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7AA23A" w14:textId="78AE4656" w:rsidR="000D2DC8" w:rsidRPr="00403881" w:rsidRDefault="000D2DC8" w:rsidP="000D2DC8">
      <w:pPr>
        <w:jc w:val="center"/>
        <w:rPr>
          <w:color w:val="000000" w:themeColor="text1"/>
        </w:rPr>
      </w:pPr>
      <w:r w:rsidRPr="00403881">
        <w:rPr>
          <w:color w:val="000000" w:themeColor="text1"/>
        </w:rPr>
        <w:t>The Chinese University of Hong Kong</w:t>
      </w:r>
    </w:p>
    <w:p w14:paraId="0724054E" w14:textId="0BEC3B09" w:rsidR="000D2DC8" w:rsidRPr="00403881" w:rsidRDefault="000D2DC8" w:rsidP="000D2DC8">
      <w:pPr>
        <w:jc w:val="center"/>
        <w:rPr>
          <w:color w:val="000000" w:themeColor="text1"/>
        </w:rPr>
      </w:pPr>
      <w:r w:rsidRPr="00403881">
        <w:rPr>
          <w:color w:val="000000" w:themeColor="text1"/>
        </w:rPr>
        <w:t>Department of Computer Science and Engineering</w:t>
      </w:r>
    </w:p>
    <w:p w14:paraId="0D90FB9B" w14:textId="77777777" w:rsidR="000D2DC8" w:rsidRPr="00403881" w:rsidRDefault="000D2DC8" w:rsidP="000D2DC8">
      <w:pPr>
        <w:jc w:val="center"/>
        <w:rPr>
          <w:color w:val="000000" w:themeColor="text1"/>
        </w:rPr>
      </w:pPr>
    </w:p>
    <w:p w14:paraId="210E3966" w14:textId="77777777" w:rsidR="00815715" w:rsidRPr="00403881" w:rsidRDefault="00C10F99" w:rsidP="00CC2ABA">
      <w:pPr>
        <w:jc w:val="center"/>
        <w:rPr>
          <w:color w:val="000000" w:themeColor="text1"/>
        </w:rPr>
      </w:pPr>
      <w:r w:rsidRPr="00403881">
        <w:rPr>
          <w:color w:val="000000" w:themeColor="text1"/>
        </w:rPr>
        <w:t>2017-18 Fall</w:t>
      </w:r>
    </w:p>
    <w:p w14:paraId="39BCC16A" w14:textId="77777777" w:rsidR="00815715" w:rsidRPr="00403881" w:rsidRDefault="00C10F99" w:rsidP="00CC2ABA">
      <w:pPr>
        <w:jc w:val="center"/>
        <w:rPr>
          <w:color w:val="000000" w:themeColor="text1"/>
        </w:rPr>
      </w:pPr>
      <w:r w:rsidRPr="00403881">
        <w:rPr>
          <w:color w:val="000000" w:themeColor="text1"/>
        </w:rPr>
        <w:t>Final Year Project</w:t>
      </w:r>
    </w:p>
    <w:p w14:paraId="1954E4AA" w14:textId="5DE1AF7C" w:rsidR="00815715" w:rsidRPr="00403881" w:rsidRDefault="00155BD8" w:rsidP="00CC2ABA">
      <w:pPr>
        <w:jc w:val="center"/>
        <w:rPr>
          <w:color w:val="000000" w:themeColor="text1"/>
        </w:rPr>
      </w:pPr>
      <w:r w:rsidRPr="00403881">
        <w:rPr>
          <w:rFonts w:hint="eastAsia"/>
          <w:color w:val="000000" w:themeColor="text1"/>
        </w:rPr>
        <w:t>Progress</w:t>
      </w:r>
      <w:r w:rsidR="00C10F99" w:rsidRPr="00403881">
        <w:rPr>
          <w:color w:val="000000" w:themeColor="text1"/>
        </w:rPr>
        <w:t xml:space="preserve"> Report</w:t>
      </w:r>
    </w:p>
    <w:p w14:paraId="68D50979" w14:textId="77777777" w:rsidR="00815715" w:rsidRPr="00403881" w:rsidRDefault="00815715" w:rsidP="00CC2ABA">
      <w:pPr>
        <w:jc w:val="center"/>
        <w:rPr>
          <w:color w:val="000000" w:themeColor="text1"/>
        </w:rPr>
      </w:pPr>
    </w:p>
    <w:p w14:paraId="4FD95E3E" w14:textId="77777777" w:rsidR="00815715" w:rsidRPr="00403881" w:rsidRDefault="00C10F99" w:rsidP="00CC2ABA">
      <w:pPr>
        <w:jc w:val="center"/>
        <w:rPr>
          <w:color w:val="000000" w:themeColor="text1"/>
        </w:rPr>
      </w:pPr>
      <w:r w:rsidRPr="00403881">
        <w:rPr>
          <w:color w:val="000000" w:themeColor="text1"/>
        </w:rPr>
        <w:t>KY1701 Automatic Piano Reduction - backend (chord Identification)</w:t>
      </w:r>
      <w:bookmarkStart w:id="0" w:name="_gxgix9wm6gu3" w:colFirst="0" w:colLast="0"/>
      <w:bookmarkEnd w:id="0"/>
    </w:p>
    <w:p w14:paraId="610150F4" w14:textId="77777777" w:rsidR="00CC2ABA" w:rsidRPr="00403881" w:rsidRDefault="00CC2ABA" w:rsidP="00CC2ABA">
      <w:pPr>
        <w:rPr>
          <w:rFonts w:hint="eastAsia"/>
          <w:color w:val="000000" w:themeColor="text1"/>
        </w:rPr>
      </w:pPr>
    </w:p>
    <w:p w14:paraId="0A8B9814" w14:textId="07D4364D" w:rsidR="00CC2ABA" w:rsidRPr="00403881" w:rsidRDefault="00155BD8" w:rsidP="00CC2ABA">
      <w:pPr>
        <w:rPr>
          <w:rFonts w:hint="eastAsia"/>
          <w:color w:val="000000" w:themeColor="text1"/>
          <w:sz w:val="40"/>
          <w:szCs w:val="40"/>
        </w:rPr>
      </w:pPr>
      <w:r w:rsidRPr="00403881">
        <w:rPr>
          <w:color w:val="000000" w:themeColor="text1"/>
          <w:sz w:val="40"/>
          <w:szCs w:val="40"/>
        </w:rPr>
        <w:t>Project Progress</w:t>
      </w:r>
    </w:p>
    <w:p w14:paraId="586ABF50" w14:textId="283CECA3" w:rsidR="003D0BCA" w:rsidRPr="00403881" w:rsidRDefault="00431A3C" w:rsidP="00CC2ABA">
      <w:pPr>
        <w:rPr>
          <w:rFonts w:hint="eastAsia"/>
          <w:color w:val="000000" w:themeColor="text1"/>
        </w:rPr>
      </w:pPr>
      <w:r w:rsidRPr="00403881">
        <w:rPr>
          <w:rFonts w:hint="eastAsia"/>
          <w:color w:val="000000" w:themeColor="text1"/>
        </w:rPr>
        <w:t xml:space="preserve">In this month, our job focuses on getting </w:t>
      </w:r>
      <w:r w:rsidRPr="00403881">
        <w:rPr>
          <w:color w:val="000000" w:themeColor="text1"/>
        </w:rPr>
        <w:t>familiar</w:t>
      </w:r>
      <w:r w:rsidRPr="00403881">
        <w:rPr>
          <w:rFonts w:hint="eastAsia"/>
          <w:color w:val="000000" w:themeColor="text1"/>
        </w:rPr>
        <w:t xml:space="preserve"> with music theories and the python library Music21. We came up with a chord matching algorithm using the naive approach, and bassline analysis which is a possible approach </w:t>
      </w:r>
      <w:r w:rsidR="00264E57" w:rsidRPr="00403881">
        <w:rPr>
          <w:rFonts w:hint="eastAsia"/>
          <w:color w:val="000000" w:themeColor="text1"/>
        </w:rPr>
        <w:t>for</w:t>
      </w:r>
      <w:r w:rsidRPr="00403881">
        <w:rPr>
          <w:rFonts w:hint="eastAsia"/>
          <w:color w:val="000000" w:themeColor="text1"/>
        </w:rPr>
        <w:t xml:space="preserve"> </w:t>
      </w:r>
      <w:r w:rsidR="00264E57" w:rsidRPr="00403881">
        <w:rPr>
          <w:color w:val="000000" w:themeColor="text1"/>
        </w:rPr>
        <w:t>identifying</w:t>
      </w:r>
      <w:r w:rsidR="00264E57" w:rsidRPr="00403881">
        <w:rPr>
          <w:rFonts w:hint="eastAsia"/>
          <w:color w:val="000000" w:themeColor="text1"/>
        </w:rPr>
        <w:t xml:space="preserve"> chord changes.</w:t>
      </w:r>
    </w:p>
    <w:p w14:paraId="444EE89B" w14:textId="77777777" w:rsidR="00264E57" w:rsidRPr="00403881" w:rsidRDefault="00264E57" w:rsidP="00CC2ABA">
      <w:pPr>
        <w:rPr>
          <w:rFonts w:hint="eastAsia"/>
          <w:color w:val="000000" w:themeColor="text1"/>
        </w:rPr>
      </w:pPr>
    </w:p>
    <w:p w14:paraId="50B77818" w14:textId="204C05F5" w:rsidR="00CC2ABA" w:rsidRPr="00403881" w:rsidRDefault="00DE0212" w:rsidP="007326D0">
      <w:pPr>
        <w:pStyle w:val="a6"/>
        <w:numPr>
          <w:ilvl w:val="0"/>
          <w:numId w:val="3"/>
        </w:numPr>
        <w:ind w:leftChars="0"/>
        <w:rPr>
          <w:rFonts w:hint="eastAsia"/>
          <w:color w:val="000000" w:themeColor="text1"/>
          <w:sz w:val="30"/>
          <w:szCs w:val="30"/>
        </w:rPr>
      </w:pPr>
      <w:r w:rsidRPr="00403881">
        <w:rPr>
          <w:rFonts w:hint="eastAsia"/>
          <w:color w:val="000000" w:themeColor="text1"/>
          <w:sz w:val="30"/>
          <w:szCs w:val="30"/>
        </w:rPr>
        <w:t>Chord Matching</w:t>
      </w:r>
      <w:r w:rsidR="0036789B" w:rsidRPr="00403881">
        <w:rPr>
          <w:rFonts w:hint="eastAsia"/>
          <w:color w:val="000000" w:themeColor="text1"/>
          <w:sz w:val="30"/>
          <w:szCs w:val="30"/>
        </w:rPr>
        <w:t xml:space="preserve"> - </w:t>
      </w:r>
      <w:r w:rsidR="0036789B" w:rsidRPr="00403881">
        <w:rPr>
          <w:color w:val="000000" w:themeColor="text1"/>
          <w:sz w:val="30"/>
          <w:szCs w:val="30"/>
        </w:rPr>
        <w:t>Naive Approach</w:t>
      </w:r>
    </w:p>
    <w:p w14:paraId="7DAF2394" w14:textId="4CD9D073" w:rsidR="00BF602B" w:rsidRPr="00403881" w:rsidRDefault="0036789B" w:rsidP="00BF602B">
      <w:pPr>
        <w:pStyle w:val="a6"/>
        <w:numPr>
          <w:ilvl w:val="1"/>
          <w:numId w:val="4"/>
        </w:numPr>
        <w:ind w:leftChars="0"/>
        <w:rPr>
          <w:rFonts w:hint="eastAsia"/>
          <w:color w:val="000000" w:themeColor="text1"/>
          <w:sz w:val="26"/>
          <w:szCs w:val="26"/>
        </w:rPr>
      </w:pPr>
      <w:r w:rsidRPr="00403881">
        <w:rPr>
          <w:color w:val="000000" w:themeColor="text1"/>
          <w:sz w:val="26"/>
          <w:szCs w:val="26"/>
        </w:rPr>
        <w:t>Explanation</w:t>
      </w:r>
      <w:r w:rsidRPr="00403881">
        <w:rPr>
          <w:rFonts w:hint="eastAsia"/>
          <w:color w:val="000000" w:themeColor="text1"/>
          <w:sz w:val="26"/>
          <w:szCs w:val="26"/>
        </w:rPr>
        <w:t>s</w:t>
      </w:r>
    </w:p>
    <w:p w14:paraId="32F7D551" w14:textId="79E86A10" w:rsidR="005C0057" w:rsidRPr="00403881" w:rsidRDefault="007326D0" w:rsidP="00CC2ABA">
      <w:pPr>
        <w:rPr>
          <w:rFonts w:hint="eastAsia"/>
          <w:color w:val="000000" w:themeColor="text1"/>
        </w:rPr>
      </w:pPr>
      <w:r w:rsidRPr="00403881">
        <w:rPr>
          <w:rFonts w:hint="eastAsia"/>
          <w:color w:val="000000" w:themeColor="text1"/>
        </w:rPr>
        <w:t xml:space="preserve">In the </w:t>
      </w:r>
      <w:r w:rsidR="00BF602B" w:rsidRPr="00403881">
        <w:rPr>
          <w:rFonts w:hint="eastAsia"/>
          <w:color w:val="000000" w:themeColor="text1"/>
        </w:rPr>
        <w:t xml:space="preserve">very first stage, we did </w:t>
      </w:r>
      <w:r w:rsidR="00F04F2A" w:rsidRPr="00403881">
        <w:rPr>
          <w:rFonts w:hint="eastAsia"/>
          <w:color w:val="000000" w:themeColor="text1"/>
        </w:rPr>
        <w:t xml:space="preserve">the </w:t>
      </w:r>
      <w:r w:rsidR="00BF602B" w:rsidRPr="00403881">
        <w:rPr>
          <w:rFonts w:hint="eastAsia"/>
          <w:color w:val="000000" w:themeColor="text1"/>
        </w:rPr>
        <w:t>chord matching using naive approach</w:t>
      </w:r>
      <w:r w:rsidR="005C0057" w:rsidRPr="00403881">
        <w:rPr>
          <w:rFonts w:hint="eastAsia"/>
          <w:color w:val="000000" w:themeColor="text1"/>
        </w:rPr>
        <w:t xml:space="preserve">. </w:t>
      </w:r>
      <w:r w:rsidR="002C6AC9" w:rsidRPr="00403881">
        <w:rPr>
          <w:rFonts w:hint="eastAsia"/>
          <w:color w:val="000000" w:themeColor="text1"/>
        </w:rPr>
        <w:t>We used two chord tables for the searching - m</w:t>
      </w:r>
      <w:r w:rsidR="005C0057" w:rsidRPr="00403881">
        <w:rPr>
          <w:rFonts w:hint="eastAsia"/>
          <w:color w:val="000000" w:themeColor="text1"/>
        </w:rPr>
        <w:t>ajor table and minor table</w:t>
      </w:r>
      <w:r w:rsidR="00290A6D" w:rsidRPr="00403881">
        <w:rPr>
          <w:rFonts w:hint="eastAsia"/>
          <w:color w:val="000000" w:themeColor="text1"/>
        </w:rPr>
        <w:t>s</w:t>
      </w:r>
      <w:r w:rsidR="002C6AC9" w:rsidRPr="00403881">
        <w:rPr>
          <w:rFonts w:hint="eastAsia"/>
          <w:color w:val="000000" w:themeColor="text1"/>
        </w:rPr>
        <w:t xml:space="preserve"> with all possible chords. Notes of chords are p</w:t>
      </w:r>
      <w:r w:rsidR="005C0057" w:rsidRPr="00403881">
        <w:rPr>
          <w:rFonts w:hint="eastAsia"/>
          <w:color w:val="000000" w:themeColor="text1"/>
        </w:rPr>
        <w:t>recomputed</w:t>
      </w:r>
      <w:r w:rsidR="002C6AC9" w:rsidRPr="00403881">
        <w:rPr>
          <w:rFonts w:hint="eastAsia"/>
          <w:color w:val="000000" w:themeColor="text1"/>
        </w:rPr>
        <w:t xml:space="preserve"> and stored</w:t>
      </w:r>
      <w:r w:rsidR="005C0057" w:rsidRPr="00403881">
        <w:rPr>
          <w:rFonts w:hint="eastAsia"/>
          <w:color w:val="000000" w:themeColor="text1"/>
        </w:rPr>
        <w:t xml:space="preserve"> </w:t>
      </w:r>
      <w:r w:rsidR="002C6AC9" w:rsidRPr="00403881">
        <w:rPr>
          <w:rFonts w:hint="eastAsia"/>
          <w:color w:val="000000" w:themeColor="text1"/>
        </w:rPr>
        <w:t>in each row</w:t>
      </w:r>
      <w:r w:rsidR="00290A6D" w:rsidRPr="00403881">
        <w:rPr>
          <w:rFonts w:hint="eastAsia"/>
          <w:color w:val="000000" w:themeColor="text1"/>
        </w:rPr>
        <w:t>.</w:t>
      </w:r>
    </w:p>
    <w:p w14:paraId="6439D25C" w14:textId="48B7F3B4" w:rsidR="002C6AC9" w:rsidRPr="00403881" w:rsidRDefault="002C6AC9" w:rsidP="00CC2ABA">
      <w:pPr>
        <w:rPr>
          <w:rFonts w:hint="eastAsia"/>
          <w:color w:val="000000" w:themeColor="text1"/>
        </w:rPr>
      </w:pPr>
      <w:r w:rsidRPr="00403881">
        <w:rPr>
          <w:rFonts w:hint="eastAsia"/>
          <w:color w:val="000000" w:themeColor="text1"/>
        </w:rPr>
        <w:t>Here is the pseudo code for doing total matching and inclusion matching.</w:t>
      </w:r>
    </w:p>
    <w:p w14:paraId="1B85E81D" w14:textId="71B05EC2" w:rsidR="00BF602B" w:rsidRPr="00403881" w:rsidRDefault="005929F2" w:rsidP="00BF602B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/>
          <w:color w:val="000000" w:themeColor="text1"/>
        </w:rPr>
        <w:t>F</w:t>
      </w:r>
      <w:r w:rsidRPr="00403881">
        <w:rPr>
          <w:rFonts w:ascii="Courier New" w:hAnsi="Courier New" w:cs="Courier New" w:hint="eastAsia"/>
          <w:color w:val="000000" w:themeColor="text1"/>
        </w:rPr>
        <w:t xml:space="preserve">unction 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TotalMatchAndInclusion</w:t>
      </w:r>
      <w:proofErr w:type="spellEnd"/>
      <w:r w:rsidR="00CD6C14" w:rsidRPr="00403881">
        <w:rPr>
          <w:rFonts w:ascii="Courier New" w:hAnsi="Courier New" w:cs="Courier New" w:hint="eastAsia"/>
          <w:color w:val="000000" w:themeColor="text1"/>
        </w:rPr>
        <w:t>(notes)</w:t>
      </w:r>
    </w:p>
    <w:p w14:paraId="08975721" w14:textId="6FCFF478" w:rsidR="005902FE" w:rsidRPr="00403881" w:rsidRDefault="005902FE" w:rsidP="00BF602B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/>
          <w:color w:val="000000" w:themeColor="text1"/>
        </w:rPr>
        <w:t>n</w:t>
      </w:r>
      <w:r w:rsidRPr="00403881">
        <w:rPr>
          <w:rFonts w:ascii="Courier New" w:hAnsi="Courier New" w:cs="Courier New" w:hint="eastAsia"/>
          <w:color w:val="000000" w:themeColor="text1"/>
        </w:rPr>
        <w:t xml:space="preserve">otes = 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removeDuplicate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>(notes)</w:t>
      </w:r>
    </w:p>
    <w:p w14:paraId="51B8AC19" w14:textId="47BCBACB" w:rsidR="005929F2" w:rsidRPr="00403881" w:rsidRDefault="005929F2" w:rsidP="00BF602B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</w:r>
      <w:r w:rsidR="00CD6C14" w:rsidRPr="00403881">
        <w:rPr>
          <w:rFonts w:ascii="Courier New" w:hAnsi="Courier New" w:cs="Courier New"/>
          <w:color w:val="000000" w:themeColor="text1"/>
        </w:rPr>
        <w:t xml:space="preserve">for </w:t>
      </w:r>
      <w:proofErr w:type="spellStart"/>
      <w:r w:rsidR="00CD6C14" w:rsidRPr="00403881">
        <w:rPr>
          <w:rFonts w:ascii="Courier New" w:hAnsi="Courier New" w:cs="Courier New" w:hint="eastAsia"/>
          <w:color w:val="000000" w:themeColor="text1"/>
        </w:rPr>
        <w:t>chord_notes</w:t>
      </w:r>
      <w:proofErr w:type="spellEnd"/>
      <w:r w:rsidR="00CD6C14" w:rsidRPr="00403881">
        <w:rPr>
          <w:rFonts w:ascii="Courier New" w:hAnsi="Courier New" w:cs="Courier New" w:hint="eastAsia"/>
          <w:color w:val="000000" w:themeColor="text1"/>
        </w:rPr>
        <w:t xml:space="preserve"> in </w:t>
      </w:r>
      <w:proofErr w:type="spellStart"/>
      <w:r w:rsidR="00CD6C14" w:rsidRPr="00403881">
        <w:rPr>
          <w:rFonts w:ascii="Courier New" w:hAnsi="Courier New" w:cs="Courier New" w:hint="eastAsia"/>
          <w:color w:val="000000" w:themeColor="text1"/>
        </w:rPr>
        <w:t>major_table</w:t>
      </w:r>
      <w:proofErr w:type="spellEnd"/>
      <w:r w:rsidR="00CD6C14" w:rsidRPr="00403881">
        <w:rPr>
          <w:rFonts w:ascii="Courier New" w:hAnsi="Courier New" w:cs="Courier New" w:hint="eastAsia"/>
          <w:color w:val="000000" w:themeColor="text1"/>
        </w:rPr>
        <w:t>:</w:t>
      </w:r>
    </w:p>
    <w:p w14:paraId="07DE9605" w14:textId="1AF77A4B" w:rsidR="00CD6C14" w:rsidRPr="00403881" w:rsidRDefault="00CD6C14" w:rsidP="00BF602B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ab/>
        <w:t xml:space="preserve">if notes </w:t>
      </w:r>
      <w:proofErr w:type="gramStart"/>
      <w:r w:rsidRPr="00403881">
        <w:rPr>
          <w:rFonts w:ascii="Courier New" w:hAnsi="Courier New" w:cs="Courier New" w:hint="eastAsia"/>
          <w:color w:val="000000" w:themeColor="text1"/>
        </w:rPr>
        <w:t>is</w:t>
      </w:r>
      <w:proofErr w:type="gramEnd"/>
      <w:r w:rsidRPr="00403881">
        <w:rPr>
          <w:rFonts w:ascii="Courier New" w:hAnsi="Courier New" w:cs="Courier New" w:hint="eastAsia"/>
          <w:color w:val="000000" w:themeColor="text1"/>
        </w:rPr>
        <w:t xml:space="preserve"> subset of 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chord_notes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>:</w:t>
      </w:r>
    </w:p>
    <w:p w14:paraId="2E56E8AC" w14:textId="1E8D292E" w:rsidR="00CD6C14" w:rsidRPr="00403881" w:rsidRDefault="00CD6C14" w:rsidP="00BF602B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ab/>
        <w:t>//inclusion</w:t>
      </w:r>
    </w:p>
    <w:p w14:paraId="68E1191C" w14:textId="45F22276" w:rsidR="00CD6C14" w:rsidRPr="00403881" w:rsidRDefault="0007088F" w:rsidP="00BF602B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ab/>
        <w:t>if notes equal</w:t>
      </w:r>
      <w:r w:rsidR="00CD6C14" w:rsidRPr="00403881">
        <w:rPr>
          <w:rFonts w:ascii="Courier New" w:hAnsi="Courier New" w:cs="Courier New" w:hint="eastAsia"/>
          <w:color w:val="000000" w:themeColor="text1"/>
        </w:rPr>
        <w:t xml:space="preserve"> </w:t>
      </w:r>
      <w:proofErr w:type="spellStart"/>
      <w:r w:rsidR="00CD6C14" w:rsidRPr="00403881">
        <w:rPr>
          <w:rFonts w:ascii="Courier New" w:hAnsi="Courier New" w:cs="Courier New" w:hint="eastAsia"/>
          <w:color w:val="000000" w:themeColor="text1"/>
        </w:rPr>
        <w:t>chord_notes</w:t>
      </w:r>
      <w:proofErr w:type="spellEnd"/>
      <w:r w:rsidR="00CD6C14" w:rsidRPr="00403881">
        <w:rPr>
          <w:rFonts w:ascii="Courier New" w:hAnsi="Courier New" w:cs="Courier New" w:hint="eastAsia"/>
          <w:color w:val="000000" w:themeColor="text1"/>
        </w:rPr>
        <w:t>:</w:t>
      </w:r>
    </w:p>
    <w:p w14:paraId="16302A5F" w14:textId="5AE07045" w:rsidR="00CD6C14" w:rsidRPr="00403881" w:rsidRDefault="00CD6C14" w:rsidP="00BF602B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ab/>
        <w:t>//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totalMatch</w:t>
      </w:r>
      <w:proofErr w:type="spellEnd"/>
    </w:p>
    <w:p w14:paraId="44D28260" w14:textId="01984AF7" w:rsidR="00CD6C14" w:rsidRPr="00403881" w:rsidRDefault="00CD6C14" w:rsidP="00BF602B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  <w:t xml:space="preserve">//Do same operation for 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minor_table</w:t>
      </w:r>
      <w:proofErr w:type="spellEnd"/>
    </w:p>
    <w:p w14:paraId="7B264FA9" w14:textId="7419A994" w:rsidR="00BF602B" w:rsidRPr="00403881" w:rsidRDefault="00DB43DB" w:rsidP="00CC2ABA">
      <w:pPr>
        <w:rPr>
          <w:rFonts w:hint="eastAsia"/>
          <w:color w:val="000000" w:themeColor="text1"/>
        </w:rPr>
      </w:pPr>
      <w:r w:rsidRPr="00403881">
        <w:rPr>
          <w:rFonts w:hint="eastAsia"/>
          <w:color w:val="000000" w:themeColor="text1"/>
        </w:rPr>
        <w:t>For</w:t>
      </w:r>
      <w:r w:rsidR="00311634" w:rsidRPr="00403881">
        <w:rPr>
          <w:rFonts w:hint="eastAsia"/>
          <w:color w:val="000000" w:themeColor="text1"/>
        </w:rPr>
        <w:t xml:space="preserve"> partial match, we consider cases of one dissonant note and two dissonant note</w:t>
      </w:r>
      <w:r w:rsidR="005902FE" w:rsidRPr="00403881">
        <w:rPr>
          <w:rFonts w:hint="eastAsia"/>
          <w:color w:val="000000" w:themeColor="text1"/>
        </w:rPr>
        <w:t xml:space="preserve">s. As we did not </w:t>
      </w:r>
      <w:r w:rsidR="002C6AC9" w:rsidRPr="00403881">
        <w:rPr>
          <w:rFonts w:hint="eastAsia"/>
          <w:color w:val="000000" w:themeColor="text1"/>
        </w:rPr>
        <w:t>do</w:t>
      </w:r>
      <w:r w:rsidR="005902FE" w:rsidRPr="00403881">
        <w:rPr>
          <w:rFonts w:hint="eastAsia"/>
          <w:color w:val="000000" w:themeColor="text1"/>
        </w:rPr>
        <w:t xml:space="preserve"> any melodic analysis </w:t>
      </w:r>
      <w:r w:rsidR="005902FE" w:rsidRPr="00403881">
        <w:rPr>
          <w:color w:val="000000" w:themeColor="text1"/>
        </w:rPr>
        <w:t>algorithm</w:t>
      </w:r>
      <w:r w:rsidR="005902FE" w:rsidRPr="00403881">
        <w:rPr>
          <w:rFonts w:hint="eastAsia"/>
          <w:color w:val="000000" w:themeColor="text1"/>
        </w:rPr>
        <w:t xml:space="preserve"> in this stage, we treat</w:t>
      </w:r>
      <w:r w:rsidR="002C6AC9" w:rsidRPr="00403881">
        <w:rPr>
          <w:rFonts w:hint="eastAsia"/>
          <w:color w:val="000000" w:themeColor="text1"/>
        </w:rPr>
        <w:t>ed</w:t>
      </w:r>
      <w:r w:rsidR="005902FE" w:rsidRPr="00403881">
        <w:rPr>
          <w:rFonts w:hint="eastAsia"/>
          <w:color w:val="000000" w:themeColor="text1"/>
        </w:rPr>
        <w:t xml:space="preserve"> every note</w:t>
      </w:r>
      <w:r w:rsidR="002C6AC9" w:rsidRPr="00403881">
        <w:rPr>
          <w:rFonts w:hint="eastAsia"/>
          <w:color w:val="000000" w:themeColor="text1"/>
        </w:rPr>
        <w:t xml:space="preserve"> as</w:t>
      </w:r>
      <w:r w:rsidR="005902FE" w:rsidRPr="00403881">
        <w:rPr>
          <w:rFonts w:hint="eastAsia"/>
          <w:color w:val="000000" w:themeColor="text1"/>
        </w:rPr>
        <w:t xml:space="preserve"> having the equal chance of being a dissonant note</w:t>
      </w:r>
      <w:r w:rsidR="002C6AC9" w:rsidRPr="00403881">
        <w:rPr>
          <w:rFonts w:hint="eastAsia"/>
          <w:color w:val="000000" w:themeColor="text1"/>
        </w:rPr>
        <w:t xml:space="preserve"> and tried all possible combinations</w:t>
      </w:r>
      <w:r w:rsidR="005902FE" w:rsidRPr="00403881">
        <w:rPr>
          <w:rFonts w:hint="eastAsia"/>
          <w:color w:val="000000" w:themeColor="text1"/>
        </w:rPr>
        <w:t>.</w:t>
      </w:r>
    </w:p>
    <w:p w14:paraId="4862FAF5" w14:textId="4444864A" w:rsidR="00311634" w:rsidRPr="00403881" w:rsidRDefault="00311634" w:rsidP="00311634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/>
          <w:color w:val="000000" w:themeColor="text1"/>
        </w:rPr>
        <w:t>F</w:t>
      </w:r>
      <w:r w:rsidRPr="00403881">
        <w:rPr>
          <w:rFonts w:ascii="Courier New" w:hAnsi="Courier New" w:cs="Courier New" w:hint="eastAsia"/>
          <w:color w:val="000000" w:themeColor="text1"/>
        </w:rPr>
        <w:t xml:space="preserve">unction </w:t>
      </w:r>
      <w:proofErr w:type="spellStart"/>
      <w:r w:rsidR="00AE2645" w:rsidRPr="00403881">
        <w:rPr>
          <w:rFonts w:ascii="Courier New" w:hAnsi="Courier New" w:cs="Courier New" w:hint="eastAsia"/>
          <w:color w:val="000000" w:themeColor="text1"/>
        </w:rPr>
        <w:t>oneAndTwoDissonant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>(notes)</w:t>
      </w:r>
    </w:p>
    <w:p w14:paraId="7CD074D5" w14:textId="77777777" w:rsidR="005902FE" w:rsidRPr="00403881" w:rsidRDefault="005902FE" w:rsidP="005902FE">
      <w:pPr>
        <w:ind w:left="720"/>
        <w:rPr>
          <w:rFonts w:ascii="Courier New" w:hAnsi="Courier New" w:cs="Courier New" w:hint="eastAsia"/>
          <w:color w:val="000000" w:themeColor="text1"/>
        </w:rPr>
      </w:pPr>
      <w:proofErr w:type="spellStart"/>
      <w:r w:rsidRPr="00403881">
        <w:rPr>
          <w:rFonts w:ascii="Courier New" w:hAnsi="Courier New" w:cs="Courier New"/>
          <w:color w:val="000000" w:themeColor="text1"/>
        </w:rPr>
        <w:t>n</w:t>
      </w:r>
      <w:r w:rsidRPr="00403881">
        <w:rPr>
          <w:rFonts w:ascii="Courier New" w:hAnsi="Courier New" w:cs="Courier New" w:hint="eastAsia"/>
          <w:color w:val="000000" w:themeColor="text1"/>
        </w:rPr>
        <w:t>otes_set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 xml:space="preserve"> = 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removeOneNote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>(notes) //return all combination of</w:t>
      </w:r>
    </w:p>
    <w:p w14:paraId="0CFA52B3" w14:textId="641F13DA" w:rsidR="005902FE" w:rsidRPr="00403881" w:rsidRDefault="005902FE" w:rsidP="005902FE">
      <w:pPr>
        <w:ind w:left="5040" w:firstLine="720"/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>notes after removing one</w:t>
      </w:r>
    </w:p>
    <w:p w14:paraId="13E098A8" w14:textId="1EC1CD12" w:rsidR="00AE2645" w:rsidRPr="00403881" w:rsidRDefault="00AE2645" w:rsidP="00311634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</w:r>
      <w:r w:rsidR="005902FE" w:rsidRPr="00403881">
        <w:rPr>
          <w:rFonts w:ascii="Courier New" w:hAnsi="Courier New" w:cs="Courier New" w:hint="eastAsia"/>
          <w:color w:val="000000" w:themeColor="text1"/>
        </w:rPr>
        <w:t xml:space="preserve">for notes in </w:t>
      </w:r>
      <w:proofErr w:type="spellStart"/>
      <w:r w:rsidR="005902FE" w:rsidRPr="00403881">
        <w:rPr>
          <w:rFonts w:ascii="Courier New" w:hAnsi="Courier New" w:cs="Courier New" w:hint="eastAsia"/>
          <w:color w:val="000000" w:themeColor="text1"/>
        </w:rPr>
        <w:t>notes_set</w:t>
      </w:r>
      <w:proofErr w:type="spellEnd"/>
      <w:r w:rsidR="005902FE" w:rsidRPr="00403881">
        <w:rPr>
          <w:rFonts w:ascii="Courier New" w:hAnsi="Courier New" w:cs="Courier New" w:hint="eastAsia"/>
          <w:color w:val="000000" w:themeColor="text1"/>
        </w:rPr>
        <w:t>:</w:t>
      </w:r>
    </w:p>
    <w:p w14:paraId="4351FF74" w14:textId="59D2D07D" w:rsidR="005902FE" w:rsidRPr="00403881" w:rsidRDefault="005902FE" w:rsidP="00311634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ab/>
        <w:t xml:space="preserve">notes = 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removeDuplicate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>(notes)</w:t>
      </w:r>
    </w:p>
    <w:p w14:paraId="18425A3B" w14:textId="4EE53A3E" w:rsidR="00311634" w:rsidRPr="00403881" w:rsidRDefault="00311634" w:rsidP="00311634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</w:r>
      <w:r w:rsidR="005902FE"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/>
          <w:color w:val="000000" w:themeColor="text1"/>
        </w:rPr>
        <w:t xml:space="preserve">for 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chord_notes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 xml:space="preserve"> in 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major_table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>:</w:t>
      </w:r>
    </w:p>
    <w:p w14:paraId="448C3903" w14:textId="4AF8468C" w:rsidR="00311634" w:rsidRPr="00403881" w:rsidRDefault="00311634" w:rsidP="00311634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ab/>
      </w:r>
      <w:r w:rsidR="005902FE"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 xml:space="preserve">if notes </w:t>
      </w:r>
      <w:proofErr w:type="gramStart"/>
      <w:r w:rsidRPr="00403881">
        <w:rPr>
          <w:rFonts w:ascii="Courier New" w:hAnsi="Courier New" w:cs="Courier New" w:hint="eastAsia"/>
          <w:color w:val="000000" w:themeColor="text1"/>
        </w:rPr>
        <w:t>is</w:t>
      </w:r>
      <w:proofErr w:type="gramEnd"/>
      <w:r w:rsidRPr="00403881">
        <w:rPr>
          <w:rFonts w:ascii="Courier New" w:hAnsi="Courier New" w:cs="Courier New" w:hint="eastAsia"/>
          <w:color w:val="000000" w:themeColor="text1"/>
        </w:rPr>
        <w:t xml:space="preserve"> subset of 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chord_notes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>:</w:t>
      </w:r>
    </w:p>
    <w:p w14:paraId="5E0F08D7" w14:textId="77777777" w:rsidR="005902FE" w:rsidRPr="00403881" w:rsidRDefault="00311634" w:rsidP="005902FE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ab/>
      </w:r>
      <w:r w:rsidR="005902FE"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>//inclusio</w:t>
      </w:r>
      <w:r w:rsidR="005902FE" w:rsidRPr="00403881">
        <w:rPr>
          <w:rFonts w:ascii="Courier New" w:hAnsi="Courier New" w:cs="Courier New" w:hint="eastAsia"/>
          <w:color w:val="000000" w:themeColor="text1"/>
        </w:rPr>
        <w:t>n</w:t>
      </w:r>
    </w:p>
    <w:p w14:paraId="4971E280" w14:textId="35180DAC" w:rsidR="00311634" w:rsidRPr="00403881" w:rsidRDefault="00311634" w:rsidP="005902FE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ab/>
      </w:r>
      <w:r w:rsidR="005C0057"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 xml:space="preserve">if notes equal 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chord_notes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>:</w:t>
      </w:r>
    </w:p>
    <w:p w14:paraId="310B299C" w14:textId="5EA63D46" w:rsidR="00311634" w:rsidRPr="00403881" w:rsidRDefault="00311634" w:rsidP="00311634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</w:r>
      <w:r w:rsidR="005902FE"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ab/>
        <w:t>//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totalMatch</w:t>
      </w:r>
      <w:proofErr w:type="spellEnd"/>
    </w:p>
    <w:p w14:paraId="144808BC" w14:textId="2A899F37" w:rsidR="00311634" w:rsidRPr="00403881" w:rsidRDefault="00311634" w:rsidP="005902FE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</w:r>
      <w:r w:rsidR="005902FE"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 xml:space="preserve">//Do same operation for 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minor_table</w:t>
      </w:r>
      <w:proofErr w:type="spellEnd"/>
    </w:p>
    <w:p w14:paraId="2C3ECA51" w14:textId="191ED758" w:rsidR="00311634" w:rsidRPr="00403881" w:rsidRDefault="005C0057" w:rsidP="00CC2ABA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  <w:t xml:space="preserve">//Do same operation with </w:t>
      </w:r>
      <w:proofErr w:type="spellStart"/>
      <w:proofErr w:type="gramStart"/>
      <w:r w:rsidRPr="00403881">
        <w:rPr>
          <w:rFonts w:ascii="Courier New" w:hAnsi="Courier New" w:cs="Courier New" w:hint="eastAsia"/>
          <w:color w:val="000000" w:themeColor="text1"/>
        </w:rPr>
        <w:t>removeTwoNotes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>(</w:t>
      </w:r>
      <w:proofErr w:type="gramEnd"/>
      <w:r w:rsidRPr="00403881">
        <w:rPr>
          <w:rFonts w:ascii="Courier New" w:hAnsi="Courier New" w:cs="Courier New" w:hint="eastAsia"/>
          <w:color w:val="000000" w:themeColor="text1"/>
        </w:rPr>
        <w:t>)</w:t>
      </w:r>
    </w:p>
    <w:p w14:paraId="247C700F" w14:textId="178B7766" w:rsidR="007326D0" w:rsidRPr="00403881" w:rsidRDefault="00290A6D" w:rsidP="00CC2ABA">
      <w:pPr>
        <w:rPr>
          <w:rFonts w:hint="eastAsia"/>
          <w:color w:val="000000" w:themeColor="text1"/>
        </w:rPr>
      </w:pPr>
      <w:r w:rsidRPr="00403881">
        <w:rPr>
          <w:rFonts w:hint="eastAsia"/>
          <w:color w:val="000000" w:themeColor="text1"/>
        </w:rPr>
        <w:t xml:space="preserve">Complexity for searching the chords is </w:t>
      </w:r>
      <w:proofErr w:type="spellStart"/>
      <w:r w:rsidRPr="00403881">
        <w:rPr>
          <w:rFonts w:hint="eastAsia"/>
          <w:color w:val="000000" w:themeColor="text1"/>
        </w:rPr>
        <w:t>O(n</w:t>
      </w:r>
      <w:proofErr w:type="spellEnd"/>
      <w:r w:rsidRPr="00403881">
        <w:rPr>
          <w:rFonts w:hint="eastAsia"/>
          <w:color w:val="000000" w:themeColor="text1"/>
        </w:rPr>
        <w:t>)</w:t>
      </w:r>
      <w:r w:rsidR="002C6AC9" w:rsidRPr="00403881">
        <w:rPr>
          <w:rFonts w:hint="eastAsia"/>
          <w:color w:val="000000" w:themeColor="text1"/>
        </w:rPr>
        <w:t xml:space="preserve"> as of</w:t>
      </w:r>
      <w:r w:rsidR="003108DB" w:rsidRPr="00403881">
        <w:rPr>
          <w:rFonts w:hint="eastAsia"/>
          <w:color w:val="000000" w:themeColor="text1"/>
        </w:rPr>
        <w:t xml:space="preserve"> linear search.</w:t>
      </w:r>
    </w:p>
    <w:p w14:paraId="5AD51F38" w14:textId="77777777" w:rsidR="00DF4517" w:rsidRPr="00403881" w:rsidRDefault="00DF4517" w:rsidP="00CC2ABA">
      <w:pPr>
        <w:rPr>
          <w:rFonts w:hint="eastAsia"/>
          <w:color w:val="000000" w:themeColor="text1"/>
        </w:rPr>
      </w:pPr>
    </w:p>
    <w:p w14:paraId="433DA30D" w14:textId="41DDD55D" w:rsidR="0036789B" w:rsidRPr="00403881" w:rsidRDefault="0036789B" w:rsidP="0036789B">
      <w:pPr>
        <w:pStyle w:val="a6"/>
        <w:numPr>
          <w:ilvl w:val="1"/>
          <w:numId w:val="4"/>
        </w:numPr>
        <w:ind w:leftChars="0"/>
        <w:rPr>
          <w:rFonts w:hint="eastAsia"/>
          <w:color w:val="000000" w:themeColor="text1"/>
          <w:sz w:val="26"/>
          <w:szCs w:val="26"/>
        </w:rPr>
      </w:pPr>
      <w:r w:rsidRPr="00403881">
        <w:rPr>
          <w:rFonts w:hint="eastAsia"/>
          <w:color w:val="000000" w:themeColor="text1"/>
          <w:sz w:val="26"/>
          <w:szCs w:val="26"/>
        </w:rPr>
        <w:t>Improvements to be done</w:t>
      </w:r>
    </w:p>
    <w:p w14:paraId="1C842176" w14:textId="679170BA" w:rsidR="0036789B" w:rsidRPr="00403881" w:rsidRDefault="0036789B" w:rsidP="0036789B">
      <w:pPr>
        <w:rPr>
          <w:rFonts w:hint="eastAsia"/>
          <w:color w:val="000000" w:themeColor="text1"/>
        </w:rPr>
      </w:pPr>
      <w:r w:rsidRPr="00403881">
        <w:rPr>
          <w:rFonts w:hint="eastAsia"/>
          <w:color w:val="000000" w:themeColor="text1"/>
        </w:rPr>
        <w:lastRenderedPageBreak/>
        <w:t>Time complexity can be further reduced. We are considering using hash table to reduce the time cost in the upcoming future.</w:t>
      </w:r>
    </w:p>
    <w:p w14:paraId="2E882013" w14:textId="04D86BC6" w:rsidR="0036789B" w:rsidRPr="00403881" w:rsidRDefault="0036789B" w:rsidP="0036789B">
      <w:pPr>
        <w:rPr>
          <w:rFonts w:hint="eastAsia"/>
          <w:color w:val="000000" w:themeColor="text1"/>
        </w:rPr>
      </w:pPr>
      <w:r w:rsidRPr="00403881">
        <w:rPr>
          <w:rFonts w:hint="eastAsia"/>
          <w:color w:val="000000" w:themeColor="text1"/>
        </w:rPr>
        <w:t xml:space="preserve">In cases of one and two dissonant note, nodes are excluded without considering if they are really the dissonant notes in the melody. We will </w:t>
      </w:r>
      <w:r w:rsidRPr="00403881">
        <w:rPr>
          <w:color w:val="000000" w:themeColor="text1"/>
        </w:rPr>
        <w:t>develop</w:t>
      </w:r>
      <w:r w:rsidRPr="00403881">
        <w:rPr>
          <w:rFonts w:hint="eastAsia"/>
          <w:color w:val="000000" w:themeColor="text1"/>
        </w:rPr>
        <w:t xml:space="preserve"> melodic de</w:t>
      </w:r>
      <w:bookmarkStart w:id="1" w:name="_GoBack"/>
      <w:bookmarkEnd w:id="1"/>
      <w:r w:rsidRPr="00403881">
        <w:rPr>
          <w:rFonts w:hint="eastAsia"/>
          <w:color w:val="000000" w:themeColor="text1"/>
        </w:rPr>
        <w:t>coration analysis in the coming stage.</w:t>
      </w:r>
    </w:p>
    <w:p w14:paraId="3D1B7D5D" w14:textId="77777777" w:rsidR="00DF4517" w:rsidRPr="00403881" w:rsidRDefault="00DF4517" w:rsidP="0036789B">
      <w:pPr>
        <w:rPr>
          <w:rFonts w:hint="eastAsia"/>
          <w:color w:val="000000" w:themeColor="text1"/>
        </w:rPr>
      </w:pPr>
    </w:p>
    <w:p w14:paraId="375D9DB6" w14:textId="683C6734" w:rsidR="00CC2ABA" w:rsidRPr="00403881" w:rsidRDefault="00E955D9" w:rsidP="007326D0">
      <w:pPr>
        <w:pStyle w:val="a6"/>
        <w:numPr>
          <w:ilvl w:val="0"/>
          <w:numId w:val="3"/>
        </w:numPr>
        <w:ind w:leftChars="0"/>
        <w:rPr>
          <w:rFonts w:hint="eastAsia"/>
          <w:color w:val="000000" w:themeColor="text1"/>
          <w:sz w:val="30"/>
          <w:szCs w:val="30"/>
        </w:rPr>
      </w:pPr>
      <w:r w:rsidRPr="00403881">
        <w:rPr>
          <w:rFonts w:hint="eastAsia"/>
          <w:color w:val="000000" w:themeColor="text1"/>
          <w:sz w:val="30"/>
          <w:szCs w:val="30"/>
        </w:rPr>
        <w:t>Bassl</w:t>
      </w:r>
      <w:r w:rsidR="007326D0" w:rsidRPr="00403881">
        <w:rPr>
          <w:rFonts w:hint="eastAsia"/>
          <w:color w:val="000000" w:themeColor="text1"/>
          <w:sz w:val="30"/>
          <w:szCs w:val="30"/>
        </w:rPr>
        <w:t>ine</w:t>
      </w:r>
    </w:p>
    <w:p w14:paraId="2B5EADA3" w14:textId="30D393AC" w:rsidR="003D6119" w:rsidRPr="00403881" w:rsidRDefault="003D6119" w:rsidP="003D61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 w:hint="eastAsia"/>
          <w:color w:val="000000" w:themeColor="text1"/>
          <w:spacing w:val="3"/>
          <w:shd w:val="clear" w:color="auto" w:fill="FFFFFF"/>
        </w:rPr>
      </w:pPr>
      <w:r w:rsidRPr="003D6119">
        <w:rPr>
          <w:rFonts w:eastAsia="Times New Roman"/>
          <w:color w:val="000000" w:themeColor="text1"/>
          <w:spacing w:val="3"/>
          <w:shd w:val="clear" w:color="auto" w:fill="FFFFFF"/>
        </w:rPr>
        <w:t>In pieces for musical ensembles, bass line is a significant indicator for chord changes.</w:t>
      </w:r>
      <w:r w:rsidRPr="00403881">
        <w:rPr>
          <w:color w:val="000000" w:themeColor="text1"/>
        </w:rPr>
        <w:t xml:space="preserve"> </w:t>
      </w:r>
      <w:r w:rsidR="00090E86" w:rsidRPr="00403881">
        <w:rPr>
          <w:rFonts w:hint="eastAsia"/>
          <w:color w:val="000000" w:themeColor="text1"/>
        </w:rPr>
        <w:t xml:space="preserve">In this stage, we tried to </w:t>
      </w:r>
      <w:r w:rsidR="00E955D9" w:rsidRPr="00403881">
        <w:rPr>
          <w:rFonts w:hint="eastAsia"/>
          <w:color w:val="000000" w:themeColor="text1"/>
        </w:rPr>
        <w:t>identify a chord unit using bassline changes.</w:t>
      </w:r>
      <w:r w:rsidR="00090E86" w:rsidRPr="00403881">
        <w:rPr>
          <w:rFonts w:hint="eastAsia"/>
          <w:color w:val="000000" w:themeColor="text1"/>
        </w:rPr>
        <w:t xml:space="preserve"> </w:t>
      </w:r>
      <w:r w:rsidR="00E955D9" w:rsidRPr="00403881">
        <w:rPr>
          <w:rFonts w:hint="eastAsia"/>
          <w:color w:val="000000" w:themeColor="text1"/>
        </w:rPr>
        <w:t xml:space="preserve">However, </w:t>
      </w:r>
      <w:r w:rsidR="00E955D9" w:rsidRPr="00403881">
        <w:rPr>
          <w:rFonts w:eastAsia="Times New Roman"/>
          <w:color w:val="000000" w:themeColor="text1"/>
          <w:spacing w:val="3"/>
          <w:shd w:val="clear" w:color="auto" w:fill="FFFFFF"/>
        </w:rPr>
        <w:t>t</w:t>
      </w:r>
      <w:r w:rsidRPr="00403881">
        <w:rPr>
          <w:rFonts w:eastAsia="Times New Roman"/>
          <w:color w:val="000000" w:themeColor="text1"/>
          <w:spacing w:val="3"/>
          <w:shd w:val="clear" w:color="auto" w:fill="FFFFFF"/>
        </w:rPr>
        <w:t xml:space="preserve">he bass instrument </w:t>
      </w:r>
      <w:r w:rsidR="00E955D9" w:rsidRPr="00403881">
        <w:rPr>
          <w:rFonts w:eastAsia="Times New Roman" w:hint="eastAsia"/>
          <w:color w:val="000000" w:themeColor="text1"/>
          <w:spacing w:val="3"/>
          <w:shd w:val="clear" w:color="auto" w:fill="FFFFFF"/>
        </w:rPr>
        <w:t>is</w:t>
      </w:r>
      <w:r w:rsidRPr="00403881">
        <w:rPr>
          <w:rFonts w:eastAsia="Times New Roman"/>
          <w:color w:val="000000" w:themeColor="text1"/>
          <w:spacing w:val="3"/>
          <w:shd w:val="clear" w:color="auto" w:fill="FFFFFF"/>
        </w:rPr>
        <w:t xml:space="preserve"> not necessarily playing all the time</w:t>
      </w:r>
      <w:r w:rsidRPr="00403881">
        <w:rPr>
          <w:rFonts w:eastAsia="Times New Roman" w:hint="eastAsia"/>
          <w:color w:val="000000" w:themeColor="text1"/>
          <w:spacing w:val="3"/>
          <w:shd w:val="clear" w:color="auto" w:fill="FFFFFF"/>
        </w:rPr>
        <w:t>.</w:t>
      </w:r>
      <w:r w:rsidR="00E955D9" w:rsidRPr="00403881">
        <w:rPr>
          <w:rFonts w:eastAsia="Times New Roman" w:hint="eastAsia"/>
          <w:color w:val="000000" w:themeColor="text1"/>
          <w:spacing w:val="3"/>
          <w:shd w:val="clear" w:color="auto" w:fill="FFFFFF"/>
        </w:rPr>
        <w:t xml:space="preserve"> We need to search for the lowest playing instrument in every measure.</w:t>
      </w:r>
    </w:p>
    <w:p w14:paraId="62A52057" w14:textId="77777777" w:rsidR="00DF4517" w:rsidRPr="003D6119" w:rsidRDefault="00DF4517" w:rsidP="003D61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 w:hint="eastAsia"/>
          <w:color w:val="000000" w:themeColor="text1"/>
        </w:rPr>
      </w:pPr>
    </w:p>
    <w:p w14:paraId="5DACFDDE" w14:textId="50E356D0" w:rsidR="003D6119" w:rsidRPr="00403881" w:rsidRDefault="003D6119" w:rsidP="00DF4517">
      <w:pPr>
        <w:pStyle w:val="a6"/>
        <w:numPr>
          <w:ilvl w:val="1"/>
          <w:numId w:val="11"/>
        </w:numPr>
        <w:ind w:leftChars="0"/>
        <w:rPr>
          <w:rFonts w:hint="eastAsia"/>
          <w:color w:val="000000" w:themeColor="text1"/>
          <w:sz w:val="26"/>
          <w:szCs w:val="26"/>
        </w:rPr>
      </w:pPr>
      <w:r w:rsidRPr="00403881">
        <w:rPr>
          <w:rFonts w:hint="eastAsia"/>
          <w:color w:val="000000" w:themeColor="text1"/>
          <w:sz w:val="26"/>
          <w:szCs w:val="26"/>
        </w:rPr>
        <w:t xml:space="preserve"> Approach</w:t>
      </w:r>
    </w:p>
    <w:p w14:paraId="06A3A462" w14:textId="3162520C" w:rsidR="003D6119" w:rsidRPr="00403881" w:rsidRDefault="003D6119" w:rsidP="00CC2ABA">
      <w:pPr>
        <w:rPr>
          <w:rFonts w:hint="eastAsia"/>
          <w:color w:val="000000" w:themeColor="text1"/>
        </w:rPr>
      </w:pPr>
      <w:r w:rsidRPr="00403881">
        <w:rPr>
          <w:color w:val="000000" w:themeColor="text1"/>
        </w:rPr>
        <w:t>The note range of instruments can help us identify the bass instrument</w:t>
      </w:r>
      <w:r w:rsidRPr="00403881">
        <w:rPr>
          <w:rFonts w:hint="eastAsia"/>
          <w:color w:val="000000" w:themeColor="text1"/>
        </w:rPr>
        <w:t xml:space="preserve">. </w:t>
      </w:r>
      <w:r w:rsidR="00E955D9" w:rsidRPr="00403881">
        <w:rPr>
          <w:color w:val="000000" w:themeColor="text1"/>
        </w:rPr>
        <w:t>For every instrument</w:t>
      </w:r>
      <w:r w:rsidRPr="00403881">
        <w:rPr>
          <w:color w:val="000000" w:themeColor="text1"/>
        </w:rPr>
        <w:t xml:space="preserve"> in the score, </w:t>
      </w:r>
      <w:r w:rsidR="008F5C62" w:rsidRPr="00403881">
        <w:rPr>
          <w:rFonts w:hint="eastAsia"/>
          <w:color w:val="000000" w:themeColor="text1"/>
        </w:rPr>
        <w:t xml:space="preserve">we use the following function to </w:t>
      </w:r>
      <w:r w:rsidRPr="00403881">
        <w:rPr>
          <w:color w:val="000000" w:themeColor="text1"/>
        </w:rPr>
        <w:t>c</w:t>
      </w:r>
      <w:r w:rsidR="008F5C62" w:rsidRPr="00403881">
        <w:rPr>
          <w:color w:val="000000" w:themeColor="text1"/>
        </w:rPr>
        <w:t>alculate for the average pitch.</w:t>
      </w:r>
    </w:p>
    <w:p w14:paraId="26CB305C" w14:textId="471C4D9F" w:rsidR="003D6119" w:rsidRPr="00403881" w:rsidRDefault="003D6119" w:rsidP="00CC2ABA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 xml:space="preserve">function 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getAvgPitchOfPart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>(part)</w:t>
      </w:r>
    </w:p>
    <w:p w14:paraId="54BE6BC3" w14:textId="61C3598C" w:rsidR="008F5C62" w:rsidRPr="00403881" w:rsidRDefault="008F5C62" w:rsidP="00CC2ABA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  <w:t xml:space="preserve">for note in 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notes_in_part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>:</w:t>
      </w:r>
    </w:p>
    <w:p w14:paraId="6C21A4FC" w14:textId="6C39E11B" w:rsidR="008F5C62" w:rsidRPr="00403881" w:rsidRDefault="008F5C62" w:rsidP="00CC2ABA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ab/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totalHeight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 xml:space="preserve"> += </w:t>
      </w:r>
      <w:proofErr w:type="spellStart"/>
      <w:proofErr w:type="gramStart"/>
      <w:r w:rsidRPr="00403881">
        <w:rPr>
          <w:rFonts w:ascii="Courier New" w:hAnsi="Courier New" w:cs="Courier New" w:hint="eastAsia"/>
          <w:color w:val="000000" w:themeColor="text1"/>
        </w:rPr>
        <w:t>note.pitch</w:t>
      </w:r>
      <w:proofErr w:type="spellEnd"/>
      <w:proofErr w:type="gramEnd"/>
    </w:p>
    <w:p w14:paraId="5C70356E" w14:textId="57BEB1B3" w:rsidR="002C6AC9" w:rsidRPr="00403881" w:rsidRDefault="008F5C62" w:rsidP="00CC2ABA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  <w:t xml:space="preserve">return 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totalHeight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>/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noteCount</w:t>
      </w:r>
      <w:proofErr w:type="spellEnd"/>
    </w:p>
    <w:p w14:paraId="49B3F9B7" w14:textId="77777777" w:rsidR="002C6AC9" w:rsidRPr="00403881" w:rsidRDefault="002C6AC9" w:rsidP="00CC2ABA">
      <w:pPr>
        <w:rPr>
          <w:rFonts w:ascii="Courier New" w:hAnsi="Courier New" w:cs="Courier New" w:hint="eastAsia"/>
          <w:color w:val="000000" w:themeColor="text1"/>
        </w:rPr>
      </w:pPr>
    </w:p>
    <w:p w14:paraId="5CADC0E6" w14:textId="156B9705" w:rsidR="008F5C62" w:rsidRPr="00403881" w:rsidRDefault="008F5C62" w:rsidP="00CC2ABA">
      <w:pPr>
        <w:rPr>
          <w:rFonts w:hint="eastAsia"/>
          <w:color w:val="000000" w:themeColor="text1"/>
        </w:rPr>
      </w:pPr>
      <w:r w:rsidRPr="00403881">
        <w:rPr>
          <w:rFonts w:hint="eastAsia"/>
          <w:color w:val="000000" w:themeColor="text1"/>
        </w:rPr>
        <w:t xml:space="preserve">We than </w:t>
      </w:r>
      <w:r w:rsidRPr="00403881">
        <w:rPr>
          <w:color w:val="000000" w:themeColor="text1"/>
        </w:rPr>
        <w:t>get a list of part index sorted by the average pitch of the parts.</w:t>
      </w:r>
    </w:p>
    <w:p w14:paraId="5B8D4F44" w14:textId="761B05A9" w:rsidR="008F5C62" w:rsidRPr="00403881" w:rsidRDefault="008F5C62" w:rsidP="00CC2ABA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/>
          <w:color w:val="000000" w:themeColor="text1"/>
        </w:rPr>
        <w:t>function</w:t>
      </w:r>
      <w:r w:rsidRPr="00403881">
        <w:rPr>
          <w:rFonts w:ascii="Courier New" w:hAnsi="Courier New" w:cs="Courier New" w:hint="eastAsia"/>
          <w:color w:val="000000" w:themeColor="text1"/>
        </w:rPr>
        <w:t xml:space="preserve"> 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getPartList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>(score)</w:t>
      </w:r>
    </w:p>
    <w:p w14:paraId="22C8F530" w14:textId="0553E664" w:rsidR="008F5C62" w:rsidRPr="00403881" w:rsidRDefault="008F5C62" w:rsidP="00CC2ABA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  <w:t xml:space="preserve">for part in </w:t>
      </w:r>
      <w:proofErr w:type="spellStart"/>
      <w:proofErr w:type="gramStart"/>
      <w:r w:rsidRPr="00403881">
        <w:rPr>
          <w:rFonts w:ascii="Courier New" w:hAnsi="Courier New" w:cs="Courier New" w:hint="eastAsia"/>
          <w:color w:val="000000" w:themeColor="text1"/>
        </w:rPr>
        <w:t>score.parts</w:t>
      </w:r>
      <w:proofErr w:type="spellEnd"/>
      <w:proofErr w:type="gramEnd"/>
      <w:r w:rsidRPr="00403881">
        <w:rPr>
          <w:rFonts w:ascii="Courier New" w:hAnsi="Courier New" w:cs="Courier New" w:hint="eastAsia"/>
          <w:color w:val="000000" w:themeColor="text1"/>
        </w:rPr>
        <w:t>:</w:t>
      </w:r>
    </w:p>
    <w:p w14:paraId="063B81C9" w14:textId="2349F05B" w:rsidR="008F5C62" w:rsidRPr="00403881" w:rsidRDefault="008F5C62" w:rsidP="00CC2ABA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ab/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partList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>[</w:t>
      </w:r>
      <w:r w:rsidR="002C6AC9" w:rsidRPr="00403881">
        <w:rPr>
          <w:rFonts w:ascii="Courier New" w:hAnsi="Courier New" w:cs="Courier New" w:hint="eastAsia"/>
          <w:color w:val="000000" w:themeColor="text1"/>
        </w:rPr>
        <w:t>index</w:t>
      </w:r>
      <w:r w:rsidRPr="00403881">
        <w:rPr>
          <w:rFonts w:ascii="Courier New" w:hAnsi="Courier New" w:cs="Courier New" w:hint="eastAsia"/>
          <w:color w:val="000000" w:themeColor="text1"/>
        </w:rPr>
        <w:t xml:space="preserve">] = 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getAvgPitchOfPart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>(part)</w:t>
      </w:r>
    </w:p>
    <w:p w14:paraId="16018C9D" w14:textId="33EEAEAC" w:rsidR="008F5C62" w:rsidRPr="00403881" w:rsidRDefault="008F5C62" w:rsidP="008F5C62">
      <w:pPr>
        <w:ind w:firstLine="720"/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>return sort(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partList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>)</w:t>
      </w:r>
    </w:p>
    <w:p w14:paraId="187FCB95" w14:textId="77777777" w:rsidR="002C6AC9" w:rsidRPr="00403881" w:rsidRDefault="002C6AC9" w:rsidP="008F5C62">
      <w:pPr>
        <w:ind w:firstLine="720"/>
        <w:rPr>
          <w:rFonts w:ascii="Courier New" w:hAnsi="Courier New" w:cs="Courier New" w:hint="eastAsia"/>
          <w:color w:val="000000" w:themeColor="text1"/>
        </w:rPr>
      </w:pPr>
    </w:p>
    <w:p w14:paraId="354C4825" w14:textId="2F70DE2F" w:rsidR="003D6119" w:rsidRPr="00403881" w:rsidRDefault="008F5C62" w:rsidP="00CC2ABA">
      <w:pPr>
        <w:rPr>
          <w:rFonts w:hint="eastAsia"/>
          <w:color w:val="000000" w:themeColor="text1"/>
        </w:rPr>
      </w:pPr>
      <w:r w:rsidRPr="00403881">
        <w:rPr>
          <w:color w:val="000000" w:themeColor="text1"/>
        </w:rPr>
        <w:t>For every measure, loop through the part list to get the bass line.</w:t>
      </w:r>
      <w:r w:rsidRPr="00403881">
        <w:rPr>
          <w:rFonts w:hint="eastAsia"/>
          <w:color w:val="000000" w:themeColor="text1"/>
        </w:rPr>
        <w:t xml:space="preserve"> </w:t>
      </w:r>
      <w:r w:rsidRPr="00403881">
        <w:rPr>
          <w:color w:val="000000" w:themeColor="text1"/>
        </w:rPr>
        <w:t>If the lowest instrument does not have any notes on that measure, check for the next one, and so on.</w:t>
      </w:r>
    </w:p>
    <w:p w14:paraId="6F8ECBCE" w14:textId="2FECE4C3" w:rsidR="008F5C62" w:rsidRPr="00403881" w:rsidRDefault="008F5C62" w:rsidP="00CC2ABA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 xml:space="preserve">function 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getBaseline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>(score)</w:t>
      </w:r>
    </w:p>
    <w:p w14:paraId="2E10C869" w14:textId="234BB5E4" w:rsidR="008F5C62" w:rsidRPr="00403881" w:rsidRDefault="008F5C62" w:rsidP="00CC2ABA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partList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 xml:space="preserve"> = 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getPartList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>(score)</w:t>
      </w:r>
    </w:p>
    <w:p w14:paraId="0FDCC3AE" w14:textId="05F8A011" w:rsidR="008F5C62" w:rsidRPr="00403881" w:rsidRDefault="008F5C62" w:rsidP="00CC2ABA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  <w:t xml:space="preserve">for measure in </w:t>
      </w:r>
      <w:proofErr w:type="spellStart"/>
      <w:proofErr w:type="gramStart"/>
      <w:r w:rsidRPr="00403881">
        <w:rPr>
          <w:rFonts w:ascii="Courier New" w:hAnsi="Courier New" w:cs="Courier New" w:hint="eastAsia"/>
          <w:color w:val="000000" w:themeColor="text1"/>
        </w:rPr>
        <w:t>score.measures</w:t>
      </w:r>
      <w:proofErr w:type="spellEnd"/>
      <w:proofErr w:type="gramEnd"/>
      <w:r w:rsidRPr="00403881">
        <w:rPr>
          <w:rFonts w:ascii="Courier New" w:hAnsi="Courier New" w:cs="Courier New" w:hint="eastAsia"/>
          <w:color w:val="000000" w:themeColor="text1"/>
        </w:rPr>
        <w:t>:</w:t>
      </w:r>
    </w:p>
    <w:p w14:paraId="7B320187" w14:textId="53A40137" w:rsidR="008F5C62" w:rsidRPr="00403881" w:rsidRDefault="008F5C62" w:rsidP="00CC2ABA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ab/>
        <w:t xml:space="preserve">for part in 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partList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>:</w:t>
      </w:r>
    </w:p>
    <w:p w14:paraId="2E216ECA" w14:textId="59118940" w:rsidR="008F5C62" w:rsidRPr="00403881" w:rsidRDefault="008F5C62" w:rsidP="00CC2ABA">
      <w:pPr>
        <w:rPr>
          <w:rFonts w:ascii="Courier New" w:hAnsi="Courier New" w:cs="Courier New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ab/>
        <w:t xml:space="preserve">if </w:t>
      </w:r>
      <w:proofErr w:type="spellStart"/>
      <w:r w:rsidRPr="00403881">
        <w:rPr>
          <w:rFonts w:ascii="Courier New" w:hAnsi="Courier New" w:cs="Courier New" w:hint="eastAsia"/>
          <w:color w:val="000000" w:themeColor="text1"/>
        </w:rPr>
        <w:t>measure_in_part</w:t>
      </w:r>
      <w:proofErr w:type="spellEnd"/>
      <w:r w:rsidRPr="00403881">
        <w:rPr>
          <w:rFonts w:ascii="Courier New" w:hAnsi="Courier New" w:cs="Courier New" w:hint="eastAsia"/>
          <w:color w:val="000000" w:themeColor="text1"/>
        </w:rPr>
        <w:t xml:space="preserve"> have notes</w:t>
      </w:r>
      <w:r w:rsidRPr="00403881">
        <w:rPr>
          <w:rFonts w:ascii="Courier New" w:hAnsi="Courier New" w:cs="Courier New"/>
          <w:color w:val="000000" w:themeColor="text1"/>
        </w:rPr>
        <w:t>:</w:t>
      </w:r>
    </w:p>
    <w:p w14:paraId="4D19279D" w14:textId="615F4593" w:rsidR="008F5C62" w:rsidRPr="00403881" w:rsidRDefault="008F5C62" w:rsidP="00CC2ABA">
      <w:pPr>
        <w:rPr>
          <w:rFonts w:ascii="Courier New" w:hAnsi="Courier New" w:cs="Courier New" w:hint="eastAsia"/>
          <w:color w:val="000000" w:themeColor="text1"/>
        </w:rPr>
      </w:pPr>
      <w:r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ab/>
      </w:r>
      <w:r w:rsidRPr="00403881">
        <w:rPr>
          <w:rFonts w:ascii="Courier New" w:hAnsi="Courier New" w:cs="Courier New" w:hint="eastAsia"/>
          <w:color w:val="000000" w:themeColor="text1"/>
        </w:rPr>
        <w:tab/>
        <w:t>//lowest part</w:t>
      </w:r>
    </w:p>
    <w:p w14:paraId="73D69559" w14:textId="77777777" w:rsidR="00DF4517" w:rsidRPr="00403881" w:rsidRDefault="00DF4517" w:rsidP="00CC2ABA">
      <w:pPr>
        <w:rPr>
          <w:rFonts w:ascii="Courier New" w:hAnsi="Courier New" w:cs="Courier New" w:hint="eastAsia"/>
          <w:color w:val="000000" w:themeColor="text1"/>
        </w:rPr>
      </w:pPr>
    </w:p>
    <w:p w14:paraId="3547EC88" w14:textId="77777777" w:rsidR="002C6AC9" w:rsidRPr="00403881" w:rsidRDefault="002C6AC9">
      <w:pPr>
        <w:rPr>
          <w:color w:val="000000" w:themeColor="text1"/>
          <w:sz w:val="26"/>
          <w:szCs w:val="26"/>
        </w:rPr>
      </w:pPr>
      <w:r w:rsidRPr="00403881">
        <w:rPr>
          <w:color w:val="000000" w:themeColor="text1"/>
          <w:sz w:val="26"/>
          <w:szCs w:val="26"/>
        </w:rPr>
        <w:br w:type="page"/>
      </w:r>
    </w:p>
    <w:p w14:paraId="542D9186" w14:textId="79B1CE65" w:rsidR="008F5C62" w:rsidRPr="00403881" w:rsidRDefault="00293942" w:rsidP="00DF4517">
      <w:pPr>
        <w:pStyle w:val="a6"/>
        <w:numPr>
          <w:ilvl w:val="1"/>
          <w:numId w:val="11"/>
        </w:numPr>
        <w:ind w:leftChars="0"/>
        <w:rPr>
          <w:rFonts w:hint="eastAsia"/>
          <w:color w:val="000000" w:themeColor="text1"/>
          <w:sz w:val="26"/>
          <w:szCs w:val="26"/>
        </w:rPr>
      </w:pPr>
      <w:r w:rsidRPr="00403881">
        <w:rPr>
          <w:rFonts w:hint="eastAsia"/>
          <w:color w:val="000000" w:themeColor="text1"/>
          <w:sz w:val="26"/>
          <w:szCs w:val="26"/>
        </w:rPr>
        <w:lastRenderedPageBreak/>
        <w:t>Testing Result</w:t>
      </w:r>
    </w:p>
    <w:p w14:paraId="668B4CC5" w14:textId="16589598" w:rsidR="00293942" w:rsidRPr="00403881" w:rsidRDefault="00293942" w:rsidP="00CC2ABA">
      <w:pPr>
        <w:rPr>
          <w:rFonts w:hint="eastAsia"/>
          <w:color w:val="000000" w:themeColor="text1"/>
        </w:rPr>
      </w:pPr>
      <w:r w:rsidRPr="00403881">
        <w:rPr>
          <w:rFonts w:hint="eastAsia"/>
          <w:color w:val="000000" w:themeColor="text1"/>
        </w:rPr>
        <w:t xml:space="preserve">Here is one of the testing result of </w:t>
      </w:r>
      <w:r w:rsidRPr="00403881">
        <w:rPr>
          <w:color w:val="000000" w:themeColor="text1"/>
        </w:rPr>
        <w:t xml:space="preserve">W. A. Mozart, </w:t>
      </w:r>
      <w:proofErr w:type="spellStart"/>
      <w:r w:rsidRPr="00403881">
        <w:rPr>
          <w:color w:val="000000" w:themeColor="text1"/>
        </w:rPr>
        <w:t>Così</w:t>
      </w:r>
      <w:proofErr w:type="spellEnd"/>
      <w:r w:rsidRPr="00403881">
        <w:rPr>
          <w:color w:val="000000" w:themeColor="text1"/>
        </w:rPr>
        <w:t xml:space="preserve"> fan </w:t>
      </w:r>
      <w:proofErr w:type="spellStart"/>
      <w:r w:rsidRPr="00403881">
        <w:rPr>
          <w:color w:val="000000" w:themeColor="text1"/>
        </w:rPr>
        <w:t>tutte</w:t>
      </w:r>
      <w:proofErr w:type="spellEnd"/>
      <w:r w:rsidRPr="00403881">
        <w:rPr>
          <w:color w:val="000000" w:themeColor="text1"/>
        </w:rPr>
        <w:t>, KV 588</w:t>
      </w:r>
    </w:p>
    <w:p w14:paraId="6BEB7CB7" w14:textId="453507B0" w:rsidR="00293942" w:rsidRPr="00403881" w:rsidRDefault="00293942" w:rsidP="00CC2ABA">
      <w:pPr>
        <w:rPr>
          <w:rFonts w:hint="eastAsia"/>
          <w:color w:val="000000" w:themeColor="text1"/>
        </w:rPr>
      </w:pPr>
      <w:r w:rsidRPr="00403881">
        <w:rPr>
          <w:color w:val="000000" w:themeColor="text1"/>
        </w:rPr>
        <w:drawing>
          <wp:inline distT="0" distB="0" distL="0" distR="0" wp14:anchorId="1E74D4AA" wp14:editId="2F9CB903">
            <wp:extent cx="3366135" cy="2862464"/>
            <wp:effectExtent l="0" t="0" r="12065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89796" cy="288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0592" w14:textId="412B9A67" w:rsidR="00293942" w:rsidRPr="00403881" w:rsidRDefault="00293942" w:rsidP="00CC2ABA">
      <w:pPr>
        <w:rPr>
          <w:rFonts w:hint="eastAsia"/>
          <w:color w:val="000000" w:themeColor="text1"/>
        </w:rPr>
      </w:pPr>
      <w:r w:rsidRPr="00403881">
        <w:rPr>
          <w:color w:val="000000" w:themeColor="text1"/>
        </w:rPr>
        <w:drawing>
          <wp:inline distT="0" distB="0" distL="0" distR="0" wp14:anchorId="40CF296D" wp14:editId="501BC1A6">
            <wp:extent cx="3358798" cy="2856969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7455" cy="28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7F2E" w14:textId="77777777" w:rsidR="00DF4517" w:rsidRPr="00403881" w:rsidRDefault="00DF4517" w:rsidP="00CC2ABA">
      <w:pPr>
        <w:rPr>
          <w:rFonts w:hint="eastAsia"/>
          <w:color w:val="000000" w:themeColor="text1"/>
        </w:rPr>
      </w:pPr>
    </w:p>
    <w:p w14:paraId="5894C1B1" w14:textId="7011997F" w:rsidR="00090E86" w:rsidRPr="00403881" w:rsidRDefault="00090E86" w:rsidP="00DF4517">
      <w:pPr>
        <w:pStyle w:val="a6"/>
        <w:numPr>
          <w:ilvl w:val="1"/>
          <w:numId w:val="11"/>
        </w:numPr>
        <w:ind w:leftChars="0"/>
        <w:rPr>
          <w:rFonts w:hint="eastAsia"/>
          <w:color w:val="000000" w:themeColor="text1"/>
          <w:sz w:val="26"/>
          <w:szCs w:val="26"/>
        </w:rPr>
      </w:pPr>
      <w:r w:rsidRPr="00403881">
        <w:rPr>
          <w:color w:val="000000" w:themeColor="text1"/>
          <w:sz w:val="26"/>
          <w:szCs w:val="26"/>
        </w:rPr>
        <w:t>Improvement</w:t>
      </w:r>
      <w:r w:rsidRPr="00403881">
        <w:rPr>
          <w:rFonts w:hint="eastAsia"/>
          <w:color w:val="000000" w:themeColor="text1"/>
          <w:sz w:val="26"/>
          <w:szCs w:val="26"/>
        </w:rPr>
        <w:t>s to be done</w:t>
      </w:r>
    </w:p>
    <w:p w14:paraId="38242266" w14:textId="77777777" w:rsidR="002C6AC9" w:rsidRPr="00403881" w:rsidRDefault="00090E86" w:rsidP="00CC2ABA">
      <w:pPr>
        <w:rPr>
          <w:rFonts w:hint="eastAsia"/>
          <w:color w:val="000000" w:themeColor="text1"/>
        </w:rPr>
      </w:pPr>
      <w:r w:rsidRPr="00403881">
        <w:rPr>
          <w:color w:val="000000" w:themeColor="text1"/>
        </w:rPr>
        <w:t>There are cases that the bass line plays with melodic decorations, i.e. changing the bass note due to changing in chord.</w:t>
      </w:r>
      <w:r w:rsidRPr="00403881">
        <w:rPr>
          <w:rFonts w:hint="eastAsia"/>
          <w:color w:val="000000" w:themeColor="text1"/>
        </w:rPr>
        <w:t xml:space="preserve"> (For example, in the bassline of first image)</w:t>
      </w:r>
      <w:r w:rsidR="002C6AC9" w:rsidRPr="00403881">
        <w:rPr>
          <w:rFonts w:hint="eastAsia"/>
          <w:color w:val="000000" w:themeColor="text1"/>
        </w:rPr>
        <w:t>.</w:t>
      </w:r>
    </w:p>
    <w:p w14:paraId="29017A13" w14:textId="5D48752D" w:rsidR="00090E86" w:rsidRPr="00403881" w:rsidRDefault="00090E86" w:rsidP="00CC2ABA">
      <w:pPr>
        <w:rPr>
          <w:rFonts w:hint="eastAsia"/>
          <w:color w:val="000000" w:themeColor="text1"/>
        </w:rPr>
      </w:pPr>
      <w:r w:rsidRPr="00403881">
        <w:rPr>
          <w:color w:val="000000" w:themeColor="text1"/>
        </w:rPr>
        <w:t>Pedaling</w:t>
      </w:r>
      <w:r w:rsidRPr="00403881">
        <w:rPr>
          <w:rFonts w:hint="eastAsia"/>
          <w:color w:val="000000" w:themeColor="text1"/>
        </w:rPr>
        <w:t xml:space="preserve"> is possible to </w:t>
      </w:r>
      <w:r w:rsidRPr="00403881">
        <w:rPr>
          <w:color w:val="000000" w:themeColor="text1"/>
        </w:rPr>
        <w:t>occur</w:t>
      </w:r>
      <w:r w:rsidRPr="00403881">
        <w:rPr>
          <w:rFonts w:hint="eastAsia"/>
          <w:color w:val="000000" w:themeColor="text1"/>
        </w:rPr>
        <w:t xml:space="preserve">, i.e. </w:t>
      </w:r>
      <w:r w:rsidRPr="00403881">
        <w:rPr>
          <w:color w:val="000000" w:themeColor="text1"/>
        </w:rPr>
        <w:t>having chord change while bass line doesn't change</w:t>
      </w:r>
      <w:r w:rsidRPr="00403881">
        <w:rPr>
          <w:rFonts w:hint="eastAsia"/>
          <w:color w:val="000000" w:themeColor="text1"/>
        </w:rPr>
        <w:t>. We</w:t>
      </w:r>
      <w:r w:rsidR="00E955D9" w:rsidRPr="00403881">
        <w:rPr>
          <w:rFonts w:hint="eastAsia"/>
          <w:color w:val="000000" w:themeColor="text1"/>
        </w:rPr>
        <w:t xml:space="preserve"> will develop another method for dividing chord unit.</w:t>
      </w:r>
    </w:p>
    <w:p w14:paraId="528F327A" w14:textId="77777777" w:rsidR="00090E86" w:rsidRPr="00403881" w:rsidRDefault="00090E86" w:rsidP="00CC2ABA">
      <w:pPr>
        <w:rPr>
          <w:rFonts w:hint="eastAsia"/>
          <w:color w:val="000000" w:themeColor="text1"/>
        </w:rPr>
      </w:pPr>
    </w:p>
    <w:p w14:paraId="2FDC729E" w14:textId="61D352E2" w:rsidR="00CC2ABA" w:rsidRPr="00403881" w:rsidRDefault="00A25D51" w:rsidP="00CC2ABA">
      <w:pPr>
        <w:rPr>
          <w:rFonts w:hint="eastAsia"/>
          <w:color w:val="000000" w:themeColor="text1"/>
          <w:sz w:val="40"/>
          <w:szCs w:val="40"/>
        </w:rPr>
      </w:pPr>
      <w:r w:rsidRPr="00403881">
        <w:rPr>
          <w:rFonts w:hint="eastAsia"/>
          <w:color w:val="000000" w:themeColor="text1"/>
          <w:sz w:val="40"/>
          <w:szCs w:val="40"/>
        </w:rPr>
        <w:t>Future Development</w:t>
      </w:r>
    </w:p>
    <w:p w14:paraId="031F9820" w14:textId="41645EA8" w:rsidR="00A25D51" w:rsidRPr="00403881" w:rsidRDefault="00A25D51" w:rsidP="00A25D51">
      <w:pPr>
        <w:pStyle w:val="a6"/>
        <w:numPr>
          <w:ilvl w:val="0"/>
          <w:numId w:val="7"/>
        </w:numPr>
        <w:ind w:leftChars="0"/>
        <w:rPr>
          <w:rFonts w:hint="eastAsia"/>
          <w:color w:val="000000" w:themeColor="text1"/>
          <w:sz w:val="30"/>
          <w:szCs w:val="30"/>
        </w:rPr>
      </w:pPr>
      <w:r w:rsidRPr="00403881">
        <w:rPr>
          <w:rFonts w:hint="eastAsia"/>
          <w:color w:val="000000" w:themeColor="text1"/>
          <w:sz w:val="30"/>
          <w:szCs w:val="30"/>
        </w:rPr>
        <w:t xml:space="preserve">Chord Matching </w:t>
      </w:r>
      <w:r w:rsidRPr="00403881">
        <w:rPr>
          <w:color w:val="000000" w:themeColor="text1"/>
          <w:sz w:val="30"/>
          <w:szCs w:val="30"/>
        </w:rPr>
        <w:t>–</w:t>
      </w:r>
      <w:r w:rsidRPr="00403881">
        <w:rPr>
          <w:rFonts w:hint="eastAsia"/>
          <w:color w:val="000000" w:themeColor="text1"/>
          <w:sz w:val="30"/>
          <w:szCs w:val="30"/>
        </w:rPr>
        <w:t xml:space="preserve"> Hash </w:t>
      </w:r>
      <w:r w:rsidR="00385C67" w:rsidRPr="00403881">
        <w:rPr>
          <w:rFonts w:hint="eastAsia"/>
          <w:color w:val="000000" w:themeColor="text1"/>
          <w:sz w:val="30"/>
          <w:szCs w:val="30"/>
        </w:rPr>
        <w:t>tree</w:t>
      </w:r>
    </w:p>
    <w:p w14:paraId="2B8EDC72" w14:textId="23354F31" w:rsidR="00A25D51" w:rsidRPr="00403881" w:rsidRDefault="00A25D51" w:rsidP="00CC2ABA">
      <w:pPr>
        <w:rPr>
          <w:rFonts w:hint="eastAsia"/>
          <w:color w:val="000000" w:themeColor="text1"/>
        </w:rPr>
      </w:pPr>
      <w:r w:rsidRPr="00403881">
        <w:rPr>
          <w:rFonts w:hint="eastAsia"/>
          <w:color w:val="000000" w:themeColor="text1"/>
        </w:rPr>
        <w:t xml:space="preserve">Using a hash table can reduce the time complexity to </w:t>
      </w:r>
      <w:proofErr w:type="gramStart"/>
      <w:r w:rsidRPr="00403881">
        <w:rPr>
          <w:rFonts w:hint="eastAsia"/>
          <w:color w:val="000000" w:themeColor="text1"/>
        </w:rPr>
        <w:t>O(</w:t>
      </w:r>
      <w:proofErr w:type="gramEnd"/>
      <w:r w:rsidRPr="00403881">
        <w:rPr>
          <w:rFonts w:hint="eastAsia"/>
          <w:color w:val="000000" w:themeColor="text1"/>
        </w:rPr>
        <w:t>1)</w:t>
      </w:r>
      <w:r w:rsidR="00553C01" w:rsidRPr="00403881">
        <w:rPr>
          <w:rFonts w:hint="eastAsia"/>
          <w:color w:val="000000" w:themeColor="text1"/>
        </w:rPr>
        <w:t xml:space="preserve">. We will develop a </w:t>
      </w:r>
      <w:r w:rsidR="00A27BA4" w:rsidRPr="00403881">
        <w:rPr>
          <w:rFonts w:hint="eastAsia"/>
          <w:color w:val="000000" w:themeColor="text1"/>
        </w:rPr>
        <w:t xml:space="preserve">multi-dimensional hash </w:t>
      </w:r>
      <w:r w:rsidR="002C6AC9" w:rsidRPr="00403881">
        <w:rPr>
          <w:rFonts w:hint="eastAsia"/>
          <w:color w:val="000000" w:themeColor="text1"/>
        </w:rPr>
        <w:t>tree</w:t>
      </w:r>
      <w:r w:rsidR="00A27BA4" w:rsidRPr="00403881">
        <w:rPr>
          <w:rFonts w:hint="eastAsia"/>
          <w:color w:val="000000" w:themeColor="text1"/>
        </w:rPr>
        <w:t xml:space="preserve"> with each note as the index of </w:t>
      </w:r>
      <w:r w:rsidR="0001735F" w:rsidRPr="00403881">
        <w:rPr>
          <w:rFonts w:hint="eastAsia"/>
          <w:color w:val="000000" w:themeColor="text1"/>
        </w:rPr>
        <w:t>each row.</w:t>
      </w:r>
    </w:p>
    <w:p w14:paraId="6817C753" w14:textId="77777777" w:rsidR="00DF4517" w:rsidRPr="00403881" w:rsidRDefault="00DF4517" w:rsidP="00CC2ABA">
      <w:pPr>
        <w:rPr>
          <w:rFonts w:hint="eastAsia"/>
          <w:color w:val="000000" w:themeColor="text1"/>
        </w:rPr>
      </w:pPr>
    </w:p>
    <w:p w14:paraId="453A279E" w14:textId="0F384FE7" w:rsidR="00CC2ABA" w:rsidRPr="00403881" w:rsidRDefault="0001735F" w:rsidP="0001735F">
      <w:pPr>
        <w:pStyle w:val="a6"/>
        <w:numPr>
          <w:ilvl w:val="0"/>
          <w:numId w:val="7"/>
        </w:numPr>
        <w:ind w:leftChars="0"/>
        <w:rPr>
          <w:rFonts w:hint="eastAsia"/>
          <w:color w:val="000000" w:themeColor="text1"/>
          <w:sz w:val="30"/>
          <w:szCs w:val="30"/>
        </w:rPr>
      </w:pPr>
      <w:r w:rsidRPr="00403881">
        <w:rPr>
          <w:color w:val="000000" w:themeColor="text1"/>
          <w:sz w:val="30"/>
          <w:szCs w:val="30"/>
        </w:rPr>
        <w:lastRenderedPageBreak/>
        <w:t>M</w:t>
      </w:r>
      <w:r w:rsidRPr="00403881">
        <w:rPr>
          <w:rFonts w:hint="eastAsia"/>
          <w:color w:val="000000" w:themeColor="text1"/>
          <w:sz w:val="30"/>
          <w:szCs w:val="30"/>
        </w:rPr>
        <w:t>elodic decorations analysis</w:t>
      </w:r>
    </w:p>
    <w:p w14:paraId="106F0C52" w14:textId="0804BE9B" w:rsidR="0001735F" w:rsidRPr="00403881" w:rsidRDefault="00E955D9" w:rsidP="0001735F">
      <w:pPr>
        <w:rPr>
          <w:rFonts w:hint="eastAsia"/>
          <w:color w:val="000000" w:themeColor="text1"/>
        </w:rPr>
      </w:pPr>
      <w:r w:rsidRPr="00403881">
        <w:rPr>
          <w:rFonts w:hint="eastAsia"/>
          <w:color w:val="000000" w:themeColor="text1"/>
        </w:rPr>
        <w:t xml:space="preserve">By </w:t>
      </w:r>
      <w:r w:rsidRPr="00403881">
        <w:rPr>
          <w:color w:val="000000" w:themeColor="text1"/>
        </w:rPr>
        <w:t>analyzing</w:t>
      </w:r>
      <w:r w:rsidRPr="00403881">
        <w:rPr>
          <w:rFonts w:hint="eastAsia"/>
          <w:color w:val="000000" w:themeColor="text1"/>
        </w:rPr>
        <w:t xml:space="preserve"> the melody, we can identify the possible non-harmony notes, e.g. passing notes, anticipation, suspension. </w:t>
      </w:r>
      <w:r w:rsidR="00B121E4" w:rsidRPr="00403881">
        <w:rPr>
          <w:rFonts w:hint="eastAsia"/>
          <w:color w:val="000000" w:themeColor="text1"/>
        </w:rPr>
        <w:t>We will try to develop a scoring system to give different priority to notes when doing Chord Matching.</w:t>
      </w:r>
    </w:p>
    <w:p w14:paraId="0858442C" w14:textId="7B66F9F0" w:rsidR="00815715" w:rsidRPr="00403881" w:rsidRDefault="00B121E4" w:rsidP="00CC2ABA">
      <w:pPr>
        <w:rPr>
          <w:rFonts w:hint="eastAsia"/>
          <w:color w:val="000000" w:themeColor="text1"/>
        </w:rPr>
      </w:pPr>
      <w:r w:rsidRPr="00403881">
        <w:rPr>
          <w:rFonts w:hint="eastAsia"/>
          <w:color w:val="000000" w:themeColor="text1"/>
        </w:rPr>
        <w:t xml:space="preserve">Bass analysis (e.g. </w:t>
      </w:r>
      <w:r w:rsidRPr="00403881">
        <w:rPr>
          <w:color w:val="000000" w:themeColor="text1"/>
        </w:rPr>
        <w:t>arpeggio</w:t>
      </w:r>
      <w:r w:rsidRPr="00403881">
        <w:rPr>
          <w:rFonts w:hint="eastAsia"/>
          <w:color w:val="000000" w:themeColor="text1"/>
        </w:rPr>
        <w:t xml:space="preserve">, </w:t>
      </w:r>
      <w:proofErr w:type="spellStart"/>
      <w:r w:rsidRPr="00403881">
        <w:rPr>
          <w:rFonts w:hint="eastAsia"/>
          <w:color w:val="000000" w:themeColor="text1"/>
        </w:rPr>
        <w:t>Alberti</w:t>
      </w:r>
      <w:proofErr w:type="spellEnd"/>
      <w:r w:rsidRPr="00403881">
        <w:rPr>
          <w:rFonts w:hint="eastAsia"/>
          <w:color w:val="000000" w:themeColor="text1"/>
        </w:rPr>
        <w:t xml:space="preserve"> bass) is another upcoming approach for </w:t>
      </w:r>
      <w:r w:rsidRPr="00403881">
        <w:rPr>
          <w:color w:val="000000" w:themeColor="text1"/>
        </w:rPr>
        <w:t>identifying</w:t>
      </w:r>
      <w:r w:rsidRPr="00403881">
        <w:rPr>
          <w:rFonts w:hint="eastAsia"/>
          <w:color w:val="000000" w:themeColor="text1"/>
        </w:rPr>
        <w:t xml:space="preserve"> a chord unit.</w:t>
      </w:r>
    </w:p>
    <w:p w14:paraId="73469D28" w14:textId="77777777" w:rsidR="00DF4517" w:rsidRPr="00403881" w:rsidRDefault="00DF4517" w:rsidP="00CC2ABA">
      <w:pPr>
        <w:rPr>
          <w:rFonts w:hint="eastAsia"/>
          <w:color w:val="000000" w:themeColor="text1"/>
        </w:rPr>
      </w:pPr>
    </w:p>
    <w:p w14:paraId="388F6CC4" w14:textId="1EBC7136" w:rsidR="00B121E4" w:rsidRPr="00403881" w:rsidRDefault="00B121E4" w:rsidP="00B121E4">
      <w:pPr>
        <w:pStyle w:val="a6"/>
        <w:numPr>
          <w:ilvl w:val="0"/>
          <w:numId w:val="7"/>
        </w:numPr>
        <w:ind w:leftChars="0"/>
        <w:rPr>
          <w:rFonts w:hint="eastAsia"/>
          <w:color w:val="000000" w:themeColor="text1"/>
          <w:sz w:val="30"/>
          <w:szCs w:val="30"/>
        </w:rPr>
      </w:pPr>
      <w:r w:rsidRPr="00403881">
        <w:rPr>
          <w:rFonts w:hint="eastAsia"/>
          <w:color w:val="000000" w:themeColor="text1"/>
          <w:sz w:val="30"/>
          <w:szCs w:val="30"/>
        </w:rPr>
        <w:t>Chord Unit identification</w:t>
      </w:r>
    </w:p>
    <w:p w14:paraId="7F84A50A" w14:textId="4AA7D784" w:rsidR="00B121E4" w:rsidRPr="00403881" w:rsidRDefault="00467D20" w:rsidP="00B121E4">
      <w:pPr>
        <w:rPr>
          <w:rFonts w:hint="eastAsia"/>
          <w:color w:val="000000" w:themeColor="text1"/>
        </w:rPr>
      </w:pPr>
      <w:r w:rsidRPr="00403881">
        <w:rPr>
          <w:rFonts w:hint="eastAsia"/>
          <w:color w:val="000000" w:themeColor="text1"/>
        </w:rPr>
        <w:t>Other than using the bassline as the indicator, we propose</w:t>
      </w:r>
      <w:r w:rsidR="00DF4517" w:rsidRPr="00403881">
        <w:rPr>
          <w:rFonts w:hint="eastAsia"/>
          <w:color w:val="000000" w:themeColor="text1"/>
        </w:rPr>
        <w:t xml:space="preserve"> another method for </w:t>
      </w:r>
      <w:r w:rsidR="00DF4517" w:rsidRPr="00403881">
        <w:rPr>
          <w:color w:val="000000" w:themeColor="text1"/>
        </w:rPr>
        <w:t>identifying</w:t>
      </w:r>
      <w:r w:rsidR="00DF4517" w:rsidRPr="00403881">
        <w:rPr>
          <w:rFonts w:hint="eastAsia"/>
          <w:color w:val="000000" w:themeColor="text1"/>
        </w:rPr>
        <w:t xml:space="preserve"> a chord unit. Using a </w:t>
      </w:r>
      <w:r w:rsidR="00DF4517" w:rsidRPr="00403881">
        <w:rPr>
          <w:color w:val="000000" w:themeColor="text1"/>
        </w:rPr>
        <w:t>“</w:t>
      </w:r>
      <w:r w:rsidR="00DF4517" w:rsidRPr="00403881">
        <w:rPr>
          <w:rFonts w:hint="eastAsia"/>
          <w:color w:val="000000" w:themeColor="text1"/>
        </w:rPr>
        <w:t>beat</w:t>
      </w:r>
      <w:r w:rsidR="00DF4517" w:rsidRPr="00403881">
        <w:rPr>
          <w:color w:val="000000" w:themeColor="text1"/>
        </w:rPr>
        <w:t>”</w:t>
      </w:r>
      <w:r w:rsidR="00DF4517" w:rsidRPr="00403881">
        <w:rPr>
          <w:rFonts w:hint="eastAsia"/>
          <w:color w:val="000000" w:themeColor="text1"/>
        </w:rPr>
        <w:t xml:space="preserve"> as the starting </w:t>
      </w:r>
      <w:r w:rsidR="00F02CE3" w:rsidRPr="00403881">
        <w:rPr>
          <w:rFonts w:hint="eastAsia"/>
          <w:color w:val="000000" w:themeColor="text1"/>
        </w:rPr>
        <w:t xml:space="preserve">chord </w:t>
      </w:r>
      <w:r w:rsidR="00DF4517" w:rsidRPr="00403881">
        <w:rPr>
          <w:rFonts w:hint="eastAsia"/>
          <w:color w:val="000000" w:themeColor="text1"/>
        </w:rPr>
        <w:t xml:space="preserve">unit, we will develop an </w:t>
      </w:r>
      <w:r w:rsidR="00DF4517" w:rsidRPr="00403881">
        <w:rPr>
          <w:color w:val="000000" w:themeColor="text1"/>
        </w:rPr>
        <w:t>algorithm</w:t>
      </w:r>
      <w:r w:rsidR="00DF4517" w:rsidRPr="00403881">
        <w:rPr>
          <w:rFonts w:hint="eastAsia"/>
          <w:color w:val="000000" w:themeColor="text1"/>
        </w:rPr>
        <w:t xml:space="preserve"> to decide if division or grouping is needed.</w:t>
      </w:r>
    </w:p>
    <w:p w14:paraId="6F4BDE85" w14:textId="77777777" w:rsidR="00DF4517" w:rsidRPr="00403881" w:rsidRDefault="00DF4517" w:rsidP="00B121E4">
      <w:pPr>
        <w:rPr>
          <w:rFonts w:hint="eastAsia"/>
          <w:color w:val="000000" w:themeColor="text1"/>
        </w:rPr>
      </w:pPr>
    </w:p>
    <w:p w14:paraId="5F8F5352" w14:textId="12B7B774" w:rsidR="00DF4517" w:rsidRPr="00403881" w:rsidRDefault="00DF4517" w:rsidP="00B121E4">
      <w:pPr>
        <w:rPr>
          <w:rFonts w:hint="eastAsia"/>
          <w:color w:val="000000" w:themeColor="text1"/>
        </w:rPr>
      </w:pPr>
      <w:r w:rsidRPr="00403881">
        <w:rPr>
          <w:rFonts w:hint="eastAsia"/>
          <w:color w:val="000000" w:themeColor="text1"/>
        </w:rPr>
        <w:t xml:space="preserve">We will update our process and give more detailed </w:t>
      </w:r>
      <w:r w:rsidRPr="00403881">
        <w:rPr>
          <w:color w:val="000000" w:themeColor="text1"/>
        </w:rPr>
        <w:t>explanation</w:t>
      </w:r>
      <w:r w:rsidRPr="00403881">
        <w:rPr>
          <w:rFonts w:hint="eastAsia"/>
          <w:color w:val="000000" w:themeColor="text1"/>
        </w:rPr>
        <w:t xml:space="preserve">s in the following </w:t>
      </w:r>
      <w:proofErr w:type="spellStart"/>
      <w:r w:rsidRPr="00403881">
        <w:rPr>
          <w:rFonts w:hint="eastAsia"/>
          <w:color w:val="000000" w:themeColor="text1"/>
        </w:rPr>
        <w:t>Gitbook</w:t>
      </w:r>
      <w:proofErr w:type="spellEnd"/>
      <w:r w:rsidRPr="00403881">
        <w:rPr>
          <w:rFonts w:hint="eastAsia"/>
          <w:color w:val="000000" w:themeColor="text1"/>
        </w:rPr>
        <w:t xml:space="preserve"> site:</w:t>
      </w:r>
    </w:p>
    <w:p w14:paraId="2D059F61" w14:textId="780FADA2" w:rsidR="00DF4517" w:rsidRPr="00403881" w:rsidRDefault="00DF4517" w:rsidP="00B121E4">
      <w:pPr>
        <w:rPr>
          <w:rFonts w:hint="eastAsia"/>
          <w:color w:val="000000" w:themeColor="text1"/>
        </w:rPr>
      </w:pPr>
      <w:hyperlink r:id="rId9" w:history="1">
        <w:r w:rsidRPr="00403881">
          <w:rPr>
            <w:rStyle w:val="a7"/>
            <w:color w:val="000000" w:themeColor="text1"/>
          </w:rPr>
          <w:t>https://franceslicy.gitbooks.io/ky1701-chord-identification/content/chord-unit.html</w:t>
        </w:r>
      </w:hyperlink>
    </w:p>
    <w:p w14:paraId="343836A2" w14:textId="77777777" w:rsidR="00DF4517" w:rsidRPr="00403881" w:rsidRDefault="00DF4517" w:rsidP="00B121E4">
      <w:pPr>
        <w:rPr>
          <w:rFonts w:hint="eastAsia"/>
          <w:color w:val="000000" w:themeColor="text1"/>
        </w:rPr>
      </w:pPr>
    </w:p>
    <w:sectPr w:rsidR="00DF4517" w:rsidRPr="00403881">
      <w:headerReference w:type="default" r:id="rId10"/>
      <w:headerReference w:type="first" r:id="rId11"/>
      <w:footerReference w:type="first" r:id="rId12"/>
      <w:pgSz w:w="11909" w:h="16834"/>
      <w:pgMar w:top="1440" w:right="1440" w:bottom="144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6DF18BF" w14:textId="77777777" w:rsidR="00B810AC" w:rsidRDefault="00B810AC">
      <w:pPr>
        <w:spacing w:line="240" w:lineRule="auto"/>
      </w:pPr>
      <w:r>
        <w:separator/>
      </w:r>
    </w:p>
  </w:endnote>
  <w:endnote w:type="continuationSeparator" w:id="0">
    <w:p w14:paraId="1F525A09" w14:textId="77777777" w:rsidR="00B810AC" w:rsidRDefault="00B810A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新細明體"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D281E57" w14:textId="77777777" w:rsidR="00815715" w:rsidRDefault="00815715"/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76C6BE5" w14:textId="77777777" w:rsidR="00B810AC" w:rsidRDefault="00B810AC">
      <w:pPr>
        <w:spacing w:line="240" w:lineRule="auto"/>
      </w:pPr>
      <w:r>
        <w:separator/>
      </w:r>
    </w:p>
  </w:footnote>
  <w:footnote w:type="continuationSeparator" w:id="0">
    <w:p w14:paraId="6E86B407" w14:textId="77777777" w:rsidR="00B810AC" w:rsidRDefault="00B810A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6158ED" w14:textId="77777777" w:rsidR="00815715" w:rsidRDefault="00815715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A5AB1A" w14:textId="77777777" w:rsidR="00815715" w:rsidRDefault="00C10F99">
    <w:pPr>
      <w:jc w:val="right"/>
    </w:pPr>
    <w:r>
      <w:t>Students: Li Cheuk Yau (1155048011)</w:t>
    </w:r>
  </w:p>
  <w:p w14:paraId="73A1D1FE" w14:textId="77777777" w:rsidR="00815715" w:rsidRDefault="00C10F99">
    <w:pPr>
      <w:jc w:val="right"/>
    </w:pPr>
    <w:r>
      <w:t xml:space="preserve">                </w:t>
    </w:r>
    <w:proofErr w:type="spellStart"/>
    <w:r>
      <w:t>Jin</w:t>
    </w:r>
    <w:proofErr w:type="spellEnd"/>
    <w:r>
      <w:t xml:space="preserve"> </w:t>
    </w:r>
    <w:proofErr w:type="spellStart"/>
    <w:r>
      <w:t>Xiamu</w:t>
    </w:r>
    <w:proofErr w:type="spellEnd"/>
    <w:r>
      <w:t xml:space="preserve"> (1155046896)</w:t>
    </w:r>
  </w:p>
  <w:p w14:paraId="2201FD67" w14:textId="77777777" w:rsidR="00815715" w:rsidRDefault="00815715">
    <w:pPr>
      <w:jc w:val="right"/>
    </w:pPr>
  </w:p>
  <w:p w14:paraId="41632346" w14:textId="77777777" w:rsidR="00815715" w:rsidRDefault="00C10F99">
    <w:pPr>
      <w:jc w:val="right"/>
    </w:pPr>
    <w:r>
      <w:t>Supervisors: Prof. Yip Yuk Lap, Kevin</w:t>
    </w:r>
  </w:p>
  <w:p w14:paraId="134CF984" w14:textId="77777777" w:rsidR="00815715" w:rsidRDefault="00C10F99">
    <w:pPr>
      <w:jc w:val="right"/>
      <w:rPr>
        <w:b/>
      </w:rPr>
    </w:pPr>
    <w:r>
      <w:t>Prof. Lucas Wong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A14920"/>
    <w:multiLevelType w:val="hybridMultilevel"/>
    <w:tmpl w:val="60449D10"/>
    <w:lvl w:ilvl="0" w:tplc="77E4F78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3705BA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7717025"/>
    <w:multiLevelType w:val="multilevel"/>
    <w:tmpl w:val="F82085CC"/>
    <w:lvl w:ilvl="0">
      <w:start w:val="2"/>
      <w:numFmt w:val="decimal"/>
      <w:lvlText w:val="%1."/>
      <w:lvlJc w:val="left"/>
      <w:pPr>
        <w:ind w:left="500" w:hanging="500"/>
      </w:pPr>
      <w:rPr>
        <w:rFonts w:hint="eastAsia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eastAsia"/>
      </w:rPr>
    </w:lvl>
  </w:abstractNum>
  <w:abstractNum w:abstractNumId="3">
    <w:nsid w:val="23035380"/>
    <w:multiLevelType w:val="hybridMultilevel"/>
    <w:tmpl w:val="406CD2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299457D2"/>
    <w:multiLevelType w:val="multilevel"/>
    <w:tmpl w:val="B5A04FEA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eastAsia"/>
      </w:rPr>
    </w:lvl>
  </w:abstractNum>
  <w:abstractNum w:abstractNumId="5">
    <w:nsid w:val="3C8505AC"/>
    <w:multiLevelType w:val="multilevel"/>
    <w:tmpl w:val="80023A5A"/>
    <w:lvl w:ilvl="0">
      <w:start w:val="2"/>
      <w:numFmt w:val="decimal"/>
      <w:lvlText w:val="%1."/>
      <w:lvlJc w:val="left"/>
      <w:pPr>
        <w:ind w:left="500" w:hanging="50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eastAsia"/>
      </w:rPr>
    </w:lvl>
  </w:abstractNum>
  <w:abstractNum w:abstractNumId="6">
    <w:nsid w:val="415653A1"/>
    <w:multiLevelType w:val="hybridMultilevel"/>
    <w:tmpl w:val="2BD2A37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46A2083F"/>
    <w:multiLevelType w:val="hybridMultilevel"/>
    <w:tmpl w:val="E39A5090"/>
    <w:lvl w:ilvl="0" w:tplc="745C834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56605C6F"/>
    <w:multiLevelType w:val="hybridMultilevel"/>
    <w:tmpl w:val="A452916E"/>
    <w:lvl w:ilvl="0" w:tplc="A8A6599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A0A614A"/>
    <w:multiLevelType w:val="multilevel"/>
    <w:tmpl w:val="4D94A54A"/>
    <w:lvl w:ilvl="0">
      <w:start w:val="2"/>
      <w:numFmt w:val="decimal"/>
      <w:lvlText w:val="%1"/>
      <w:lvlJc w:val="left"/>
      <w:pPr>
        <w:ind w:left="420" w:hanging="42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0">
    <w:nsid w:val="776B2191"/>
    <w:multiLevelType w:val="hybridMultilevel"/>
    <w:tmpl w:val="A6E894E2"/>
    <w:lvl w:ilvl="0" w:tplc="59FEC60E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4"/>
  </w:num>
  <w:num w:numId="5">
    <w:abstractNumId w:val="7"/>
  </w:num>
  <w:num w:numId="6">
    <w:abstractNumId w:val="10"/>
  </w:num>
  <w:num w:numId="7">
    <w:abstractNumId w:val="8"/>
  </w:num>
  <w:num w:numId="8">
    <w:abstractNumId w:val="9"/>
  </w:num>
  <w:num w:numId="9">
    <w:abstractNumId w:val="2"/>
  </w:num>
  <w:num w:numId="10">
    <w:abstractNumId w:val="1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8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815715"/>
    <w:rsid w:val="0001735F"/>
    <w:rsid w:val="0007088F"/>
    <w:rsid w:val="00090E86"/>
    <w:rsid w:val="000D2DC8"/>
    <w:rsid w:val="00155BD8"/>
    <w:rsid w:val="00232FFF"/>
    <w:rsid w:val="00264E57"/>
    <w:rsid w:val="00290A6D"/>
    <w:rsid w:val="00293942"/>
    <w:rsid w:val="002C6AC9"/>
    <w:rsid w:val="003108DB"/>
    <w:rsid w:val="00311634"/>
    <w:rsid w:val="0036789B"/>
    <w:rsid w:val="00385C67"/>
    <w:rsid w:val="003D0BCA"/>
    <w:rsid w:val="003D6119"/>
    <w:rsid w:val="00403881"/>
    <w:rsid w:val="00431A3C"/>
    <w:rsid w:val="00467D20"/>
    <w:rsid w:val="00553C01"/>
    <w:rsid w:val="005902FE"/>
    <w:rsid w:val="005929F2"/>
    <w:rsid w:val="005C0057"/>
    <w:rsid w:val="00721F56"/>
    <w:rsid w:val="007326D0"/>
    <w:rsid w:val="00815715"/>
    <w:rsid w:val="008F5C62"/>
    <w:rsid w:val="00A25D51"/>
    <w:rsid w:val="00A27BA4"/>
    <w:rsid w:val="00AE2645"/>
    <w:rsid w:val="00B121E4"/>
    <w:rsid w:val="00B810AC"/>
    <w:rsid w:val="00BF602B"/>
    <w:rsid w:val="00C10F99"/>
    <w:rsid w:val="00CC2ABA"/>
    <w:rsid w:val="00CD6C14"/>
    <w:rsid w:val="00D10D8D"/>
    <w:rsid w:val="00DB43DB"/>
    <w:rsid w:val="00DE0212"/>
    <w:rsid w:val="00DF4517"/>
    <w:rsid w:val="00E955D9"/>
    <w:rsid w:val="00F02CE3"/>
    <w:rsid w:val="00F04F2A"/>
    <w:rsid w:val="00FF5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6923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EastAsia" w:hAnsi="Arial" w:cs="Arial"/>
        <w:color w:val="000000"/>
        <w:sz w:val="22"/>
        <w:szCs w:val="22"/>
        <w:lang w:val="en-US" w:eastAsia="zh-TW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List Paragraph"/>
    <w:basedOn w:val="a"/>
    <w:uiPriority w:val="34"/>
    <w:qFormat/>
    <w:rsid w:val="00CC2ABA"/>
    <w:pPr>
      <w:ind w:leftChars="200" w:left="480"/>
    </w:pPr>
  </w:style>
  <w:style w:type="character" w:styleId="a7">
    <w:name w:val="Hyperlink"/>
    <w:basedOn w:val="a0"/>
    <w:uiPriority w:val="99"/>
    <w:unhideWhenUsed/>
    <w:rsid w:val="00DF451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30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8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1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9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0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46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7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1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2.xml"/><Relationship Id="rId12" Type="http://schemas.openxmlformats.org/officeDocument/2006/relationships/footer" Target="footer1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hyperlink" Target="https://franceslicy.gitbooks.io/ky1701-chord-identification/content/chord-unit.html" TargetMode="External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4</Pages>
  <Words>713</Words>
  <Characters>4069</Characters>
  <Application>Microsoft Macintosh Word</Application>
  <DocSecurity>0</DocSecurity>
  <Lines>33</Lines>
  <Paragraphs>9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4773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LI, Cheuk Yau</cp:lastModifiedBy>
  <cp:revision>8</cp:revision>
  <dcterms:created xsi:type="dcterms:W3CDTF">2017-09-29T14:13:00Z</dcterms:created>
  <dcterms:modified xsi:type="dcterms:W3CDTF">2017-10-31T15:43:00Z</dcterms:modified>
</cp:coreProperties>
</file>